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1874"/>
        <w:gridCol w:w="3740"/>
      </w:tblGrid>
      <w:tr w:rsidR="0075598D" w14:paraId="0618C4D0" w14:textId="77777777" w:rsidTr="0075598D">
        <w:tc>
          <w:tcPr>
            <w:tcW w:w="11874" w:type="dxa"/>
            <w:shd w:val="clear" w:color="auto" w:fill="D9D9D9" w:themeFill="background1" w:themeFillShade="D9"/>
          </w:tcPr>
          <w:p w14:paraId="4C79C9D8" w14:textId="41A5EDE6" w:rsidR="0075598D" w:rsidRPr="0075598D" w:rsidRDefault="00303613" w:rsidP="0075598D">
            <w:pPr>
              <w:jc w:val="center"/>
              <w:rPr>
                <w:rFonts w:ascii="Comic Sans MS" w:hAnsi="Comic Sans MS"/>
                <w:b/>
                <w:sz w:val="52"/>
              </w:rPr>
            </w:pPr>
            <w:r>
              <w:rPr>
                <w:rFonts w:ascii="Comic Sans MS" w:hAnsi="Comic Sans MS"/>
                <w:b/>
                <w:sz w:val="52"/>
              </w:rPr>
              <w:t>ACET MFL KS2</w:t>
            </w:r>
          </w:p>
          <w:p w14:paraId="77412E52" w14:textId="77777777" w:rsidR="0075598D" w:rsidRPr="007711DE" w:rsidRDefault="0075598D" w:rsidP="0075598D">
            <w:pPr>
              <w:jc w:val="center"/>
              <w:rPr>
                <w:rFonts w:ascii="Comic Sans MS" w:hAnsi="Comic Sans MS"/>
                <w:b/>
                <w:sz w:val="24"/>
                <w:szCs w:val="24"/>
              </w:rPr>
            </w:pPr>
          </w:p>
          <w:p w14:paraId="1A9AEB3D" w14:textId="4FF68E1D" w:rsidR="0075598D" w:rsidRPr="0075598D" w:rsidRDefault="0075598D" w:rsidP="0075598D">
            <w:pPr>
              <w:jc w:val="center"/>
              <w:rPr>
                <w:rFonts w:ascii="Comic Sans MS" w:hAnsi="Comic Sans MS"/>
                <w:b/>
                <w:sz w:val="28"/>
              </w:rPr>
            </w:pPr>
            <w:r w:rsidRPr="0075598D">
              <w:rPr>
                <w:rFonts w:ascii="Comic Sans MS" w:hAnsi="Comic Sans MS"/>
                <w:b/>
                <w:sz w:val="28"/>
              </w:rPr>
              <w:t xml:space="preserve">Scheme of Work for </w:t>
            </w:r>
            <w:r w:rsidR="00EF65B8">
              <w:rPr>
                <w:rFonts w:ascii="Comic Sans MS" w:hAnsi="Comic Sans MS"/>
                <w:b/>
                <w:sz w:val="28"/>
              </w:rPr>
              <w:t>Spanish</w:t>
            </w:r>
          </w:p>
          <w:p w14:paraId="443F48EB" w14:textId="77777777" w:rsidR="0075598D" w:rsidRPr="007711DE" w:rsidRDefault="0075598D" w:rsidP="0075598D">
            <w:pPr>
              <w:jc w:val="center"/>
              <w:rPr>
                <w:rFonts w:ascii="Comic Sans MS" w:hAnsi="Comic Sans MS"/>
                <w:b/>
                <w:sz w:val="24"/>
                <w:szCs w:val="24"/>
              </w:rPr>
            </w:pPr>
          </w:p>
          <w:p w14:paraId="4ADD3D55" w14:textId="0137C8DC" w:rsidR="0075598D" w:rsidRPr="0075598D" w:rsidRDefault="00BA2314" w:rsidP="0075598D">
            <w:pPr>
              <w:jc w:val="center"/>
              <w:rPr>
                <w:rFonts w:ascii="Comic Sans MS" w:hAnsi="Comic Sans MS"/>
                <w:b/>
                <w:sz w:val="28"/>
              </w:rPr>
            </w:pPr>
            <w:r>
              <w:rPr>
                <w:rFonts w:ascii="Comic Sans MS" w:hAnsi="Comic Sans MS"/>
                <w:b/>
                <w:sz w:val="28"/>
              </w:rPr>
              <w:t>Year 5</w:t>
            </w:r>
            <w:r w:rsidR="009069BA">
              <w:rPr>
                <w:rFonts w:ascii="Comic Sans MS" w:hAnsi="Comic Sans MS"/>
                <w:b/>
                <w:sz w:val="28"/>
              </w:rPr>
              <w:t xml:space="preserve"> </w:t>
            </w:r>
            <w:r w:rsidR="0088257D">
              <w:rPr>
                <w:rFonts w:ascii="Comic Sans MS" w:hAnsi="Comic Sans MS"/>
                <w:b/>
                <w:sz w:val="28"/>
              </w:rPr>
              <w:t>Spri</w:t>
            </w:r>
            <w:r w:rsidR="00A35B2A">
              <w:rPr>
                <w:rFonts w:ascii="Comic Sans MS" w:hAnsi="Comic Sans MS"/>
                <w:b/>
                <w:sz w:val="28"/>
              </w:rPr>
              <w:t>n</w:t>
            </w:r>
            <w:r w:rsidR="0088257D">
              <w:rPr>
                <w:rFonts w:ascii="Comic Sans MS" w:hAnsi="Comic Sans MS"/>
                <w:b/>
                <w:sz w:val="28"/>
              </w:rPr>
              <w:t>g</w:t>
            </w:r>
            <w:r w:rsidR="00B0267A">
              <w:rPr>
                <w:rFonts w:ascii="Comic Sans MS" w:hAnsi="Comic Sans MS"/>
                <w:b/>
                <w:sz w:val="28"/>
              </w:rPr>
              <w:t xml:space="preserve"> Term:</w:t>
            </w:r>
            <w:r w:rsidR="00D904DF">
              <w:rPr>
                <w:rFonts w:ascii="Comic Sans MS" w:hAnsi="Comic Sans MS"/>
                <w:b/>
                <w:sz w:val="28"/>
              </w:rPr>
              <w:t xml:space="preserve"> </w:t>
            </w:r>
            <w:r w:rsidR="00535EB0">
              <w:rPr>
                <w:rFonts w:ascii="Comic Sans MS" w:hAnsi="Comic Sans MS"/>
                <w:b/>
                <w:sz w:val="28"/>
              </w:rPr>
              <w:t>Using a Spanish-English dictionary, sports, opinions, expressions of frequency</w:t>
            </w:r>
          </w:p>
          <w:p w14:paraId="2486B72E" w14:textId="77777777" w:rsidR="0075598D" w:rsidRPr="0075598D" w:rsidRDefault="0075598D" w:rsidP="0075598D">
            <w:pPr>
              <w:jc w:val="center"/>
              <w:rPr>
                <w:b/>
              </w:rPr>
            </w:pPr>
          </w:p>
        </w:tc>
        <w:tc>
          <w:tcPr>
            <w:tcW w:w="3740" w:type="dxa"/>
          </w:tcPr>
          <w:p w14:paraId="5F2E1642" w14:textId="77777777" w:rsidR="0075598D" w:rsidRDefault="0075598D" w:rsidP="0075598D">
            <w:pPr>
              <w:jc w:val="center"/>
            </w:pPr>
            <w:r w:rsidRPr="0075598D">
              <w:rPr>
                <w:noProof/>
                <w:lang w:eastAsia="en-GB"/>
              </w:rPr>
              <w:drawing>
                <wp:inline distT="0" distB="0" distL="0" distR="0" wp14:anchorId="5B330DAA" wp14:editId="50A01D61">
                  <wp:extent cx="1695448" cy="1695448"/>
                  <wp:effectExtent l="0" t="0" r="0" b="0"/>
                  <wp:docPr id="1" name="Picture 1" descr="Image result for aston community education trust"/>
                  <wp:cNvGraphicFramePr/>
                  <a:graphic xmlns:a="http://schemas.openxmlformats.org/drawingml/2006/main">
                    <a:graphicData uri="http://schemas.openxmlformats.org/drawingml/2006/picture">
                      <pic:pic xmlns:pic="http://schemas.openxmlformats.org/drawingml/2006/picture">
                        <pic:nvPicPr>
                          <pic:cNvPr id="11266" name="Picture 2" descr="Image result for aston community education trust"/>
                          <pic:cNvPicPr>
                            <a:picLocks noChangeAspect="1" noChangeArrowheads="1"/>
                          </pic:cNvPicPr>
                        </pic:nvPicPr>
                        <pic:blipFill>
                          <a:blip r:embed="rId5"/>
                          <a:srcRect/>
                          <a:stretch>
                            <a:fillRect/>
                          </a:stretch>
                        </pic:blipFill>
                        <pic:spPr bwMode="auto">
                          <a:xfrm>
                            <a:off x="0" y="0"/>
                            <a:ext cx="1695448" cy="1695448"/>
                          </a:xfrm>
                          <a:prstGeom prst="rect">
                            <a:avLst/>
                          </a:prstGeom>
                          <a:noFill/>
                        </pic:spPr>
                      </pic:pic>
                    </a:graphicData>
                  </a:graphic>
                </wp:inline>
              </w:drawing>
            </w:r>
          </w:p>
        </w:tc>
      </w:tr>
    </w:tbl>
    <w:p w14:paraId="7F430313" w14:textId="77777777" w:rsidR="0075598D" w:rsidRDefault="0075598D"/>
    <w:tbl>
      <w:tblPr>
        <w:tblStyle w:val="TableGrid"/>
        <w:tblW w:w="0" w:type="auto"/>
        <w:tblLook w:val="04A0" w:firstRow="1" w:lastRow="0" w:firstColumn="1" w:lastColumn="0" w:noHBand="0" w:noVBand="1"/>
      </w:tblPr>
      <w:tblGrid>
        <w:gridCol w:w="15614"/>
      </w:tblGrid>
      <w:tr w:rsidR="0075598D" w14:paraId="43731828" w14:textId="77777777" w:rsidTr="0075598D">
        <w:tc>
          <w:tcPr>
            <w:tcW w:w="15614" w:type="dxa"/>
          </w:tcPr>
          <w:p w14:paraId="48D9F3DA" w14:textId="77777777" w:rsidR="0075598D" w:rsidRPr="0075598D" w:rsidRDefault="0075598D">
            <w:pPr>
              <w:rPr>
                <w:rFonts w:ascii="Comic Sans MS" w:hAnsi="Comic Sans MS"/>
                <w:b/>
                <w:sz w:val="28"/>
              </w:rPr>
            </w:pPr>
            <w:r w:rsidRPr="0075598D">
              <w:rPr>
                <w:rFonts w:ascii="Comic Sans MS" w:hAnsi="Comic Sans MS"/>
                <w:b/>
                <w:sz w:val="28"/>
              </w:rPr>
              <w:t>About this unit:</w:t>
            </w:r>
          </w:p>
          <w:p w14:paraId="241E8F7B" w14:textId="4BBC3DFA" w:rsidR="0075598D" w:rsidRPr="009069BA" w:rsidRDefault="00535EB0" w:rsidP="009069BA">
            <w:pPr>
              <w:widowControl w:val="0"/>
              <w:autoSpaceDE w:val="0"/>
              <w:autoSpaceDN w:val="0"/>
              <w:adjustRightInd w:val="0"/>
              <w:rPr>
                <w:rFonts w:ascii="Comic Sans MS" w:hAnsi="Comic Sans MS" w:cs="Arial"/>
                <w:color w:val="111111"/>
                <w:lang w:val="en-US"/>
              </w:rPr>
            </w:pPr>
            <w:r>
              <w:rPr>
                <w:rFonts w:ascii="Comic Sans MS" w:hAnsi="Comic Sans MS" w:cs="Arial"/>
                <w:color w:val="111111"/>
                <w:lang w:val="en-US"/>
              </w:rPr>
              <w:t xml:space="preserve">Pupils reinforce their knowledge of </w:t>
            </w:r>
            <w:r>
              <w:rPr>
                <w:rFonts w:ascii="Comic Sans MS" w:hAnsi="Comic Sans MS" w:cs="Arial"/>
                <w:b/>
                <w:color w:val="111111"/>
                <w:lang w:val="en-US"/>
              </w:rPr>
              <w:t xml:space="preserve">opinions </w:t>
            </w:r>
            <w:r>
              <w:rPr>
                <w:rFonts w:ascii="Comic Sans MS" w:hAnsi="Comic Sans MS" w:cs="Arial"/>
                <w:color w:val="111111"/>
                <w:lang w:val="en-US"/>
              </w:rPr>
              <w:t xml:space="preserve">in the new contexts of </w:t>
            </w:r>
            <w:r w:rsidRPr="00762F0D">
              <w:rPr>
                <w:rFonts w:ascii="Comic Sans MS" w:hAnsi="Comic Sans MS" w:cs="Arial"/>
                <w:b/>
                <w:color w:val="111111"/>
                <w:lang w:val="en-US"/>
              </w:rPr>
              <w:t>sport</w:t>
            </w:r>
            <w:r>
              <w:rPr>
                <w:rFonts w:ascii="Comic Sans MS" w:hAnsi="Comic Sans MS" w:cs="Arial"/>
                <w:b/>
                <w:color w:val="111111"/>
                <w:lang w:val="en-US"/>
              </w:rPr>
              <w:t xml:space="preserve">. </w:t>
            </w:r>
            <w:r>
              <w:rPr>
                <w:rFonts w:ascii="Comic Sans MS" w:hAnsi="Comic Sans MS" w:cs="Arial"/>
                <w:color w:val="111111"/>
                <w:lang w:val="en-US"/>
              </w:rPr>
              <w:t xml:space="preserve">They improve their dictionary skills </w:t>
            </w:r>
            <w:proofErr w:type="gramStart"/>
            <w:r>
              <w:rPr>
                <w:rFonts w:ascii="Comic Sans MS" w:hAnsi="Comic Sans MS" w:cs="Arial"/>
                <w:color w:val="111111"/>
                <w:lang w:val="en-US"/>
              </w:rPr>
              <w:t>and also</w:t>
            </w:r>
            <w:proofErr w:type="gramEnd"/>
            <w:r>
              <w:rPr>
                <w:rFonts w:ascii="Comic Sans MS" w:hAnsi="Comic Sans MS" w:cs="Arial"/>
                <w:color w:val="111111"/>
                <w:lang w:val="en-US"/>
              </w:rPr>
              <w:t xml:space="preserve"> learn how to use an online dictionary. They encounter the verbs </w:t>
            </w:r>
            <w:proofErr w:type="spellStart"/>
            <w:r>
              <w:rPr>
                <w:rFonts w:ascii="Comic Sans MS" w:hAnsi="Comic Sans MS" w:cs="Arial"/>
                <w:b/>
                <w:i/>
                <w:color w:val="111111"/>
                <w:lang w:val="en-US"/>
              </w:rPr>
              <w:t>jugar</w:t>
            </w:r>
            <w:proofErr w:type="spellEnd"/>
            <w:r>
              <w:rPr>
                <w:rFonts w:ascii="Comic Sans MS" w:hAnsi="Comic Sans MS" w:cs="Arial"/>
                <w:b/>
                <w:i/>
                <w:color w:val="111111"/>
                <w:lang w:val="en-US"/>
              </w:rPr>
              <w:t xml:space="preserve"> </w:t>
            </w:r>
            <w:r>
              <w:rPr>
                <w:rFonts w:ascii="Comic Sans MS" w:hAnsi="Comic Sans MS" w:cs="Arial"/>
                <w:color w:val="111111"/>
                <w:lang w:val="en-US"/>
              </w:rPr>
              <w:t xml:space="preserve">and </w:t>
            </w:r>
            <w:proofErr w:type="spellStart"/>
            <w:r>
              <w:rPr>
                <w:rFonts w:ascii="Comic Sans MS" w:hAnsi="Comic Sans MS" w:cs="Arial"/>
                <w:b/>
                <w:i/>
                <w:color w:val="111111"/>
                <w:lang w:val="en-US"/>
              </w:rPr>
              <w:t>practicar</w:t>
            </w:r>
            <w:proofErr w:type="spellEnd"/>
            <w:r>
              <w:rPr>
                <w:rFonts w:ascii="Comic Sans MS" w:hAnsi="Comic Sans MS" w:cs="Arial"/>
                <w:color w:val="111111"/>
                <w:lang w:val="en-US"/>
              </w:rPr>
              <w:t xml:space="preserve"> and use these to </w:t>
            </w:r>
            <w:r w:rsidRPr="00762F0D">
              <w:rPr>
                <w:rFonts w:ascii="Comic Sans MS" w:hAnsi="Comic Sans MS" w:cs="Arial"/>
                <w:b/>
                <w:color w:val="111111"/>
                <w:lang w:val="en-US"/>
              </w:rPr>
              <w:t>talk and write about a range of sports</w:t>
            </w:r>
            <w:r>
              <w:rPr>
                <w:rFonts w:ascii="Comic Sans MS" w:hAnsi="Comic Sans MS" w:cs="Arial"/>
                <w:color w:val="111111"/>
                <w:lang w:val="en-US"/>
              </w:rPr>
              <w:t xml:space="preserve">. They revisit expressions of frequency from last term’s learning and use them to talk about how often they do sport. </w:t>
            </w:r>
            <w:r w:rsidR="00F70FE7">
              <w:rPr>
                <w:rFonts w:ascii="Comic Sans MS" w:hAnsi="Comic Sans MS" w:cs="Arial"/>
                <w:color w:val="111111"/>
                <w:lang w:val="en-US"/>
              </w:rPr>
              <w:t xml:space="preserve">They will learn to use the </w:t>
            </w:r>
            <w:r w:rsidR="00F70FE7">
              <w:rPr>
                <w:rFonts w:ascii="Comic Sans MS" w:hAnsi="Comic Sans MS" w:cs="Arial"/>
                <w:b/>
                <w:bCs/>
                <w:color w:val="111111"/>
                <w:lang w:val="en-US"/>
              </w:rPr>
              <w:t xml:space="preserve">imperative </w:t>
            </w:r>
            <w:r w:rsidR="00F70FE7">
              <w:rPr>
                <w:rFonts w:ascii="Comic Sans MS" w:hAnsi="Comic Sans MS" w:cs="Arial"/>
                <w:color w:val="111111"/>
                <w:lang w:val="en-US"/>
              </w:rPr>
              <w:t xml:space="preserve">form of the verb to create their own dance or exercise routine. </w:t>
            </w:r>
            <w:r w:rsidR="009069BA">
              <w:rPr>
                <w:rFonts w:ascii="Comic Sans MS" w:hAnsi="Comic Sans MS" w:cs="Arial"/>
                <w:color w:val="111111"/>
                <w:lang w:val="en-US"/>
              </w:rPr>
              <w:t xml:space="preserve">They extend their knowledge of how </w:t>
            </w:r>
            <w:r w:rsidR="009069BA" w:rsidRPr="009069BA">
              <w:rPr>
                <w:rFonts w:ascii="Comic Sans MS" w:hAnsi="Comic Sans MS" w:cs="Arial"/>
                <w:b/>
                <w:color w:val="111111"/>
                <w:lang w:val="en-US"/>
              </w:rPr>
              <w:t>Easter</w:t>
            </w:r>
            <w:r w:rsidR="009069BA">
              <w:rPr>
                <w:rFonts w:ascii="Comic Sans MS" w:hAnsi="Comic Sans MS" w:cs="Arial"/>
                <w:color w:val="111111"/>
                <w:lang w:val="en-US"/>
              </w:rPr>
              <w:t xml:space="preserve"> </w:t>
            </w:r>
            <w:proofErr w:type="gramStart"/>
            <w:r w:rsidR="009069BA">
              <w:rPr>
                <w:rFonts w:ascii="Comic Sans MS" w:hAnsi="Comic Sans MS" w:cs="Arial"/>
                <w:color w:val="111111"/>
                <w:lang w:val="en-US"/>
              </w:rPr>
              <w:t>is celebrated</w:t>
            </w:r>
            <w:proofErr w:type="gramEnd"/>
            <w:r w:rsidR="009069BA">
              <w:rPr>
                <w:rFonts w:ascii="Comic Sans MS" w:hAnsi="Comic Sans MS" w:cs="Arial"/>
                <w:color w:val="111111"/>
                <w:lang w:val="en-US"/>
              </w:rPr>
              <w:t xml:space="preserve"> in Spanish-speaking countries.</w:t>
            </w:r>
          </w:p>
        </w:tc>
      </w:tr>
    </w:tbl>
    <w:p w14:paraId="31729265" w14:textId="77777777" w:rsidR="0075598D" w:rsidRPr="007711DE" w:rsidRDefault="0075598D">
      <w:pPr>
        <w:rPr>
          <w:sz w:val="16"/>
          <w:szCs w:val="16"/>
        </w:rPr>
      </w:pPr>
    </w:p>
    <w:tbl>
      <w:tblPr>
        <w:tblStyle w:val="TableGrid"/>
        <w:tblW w:w="15701" w:type="dxa"/>
        <w:tblLook w:val="04A0" w:firstRow="1" w:lastRow="0" w:firstColumn="1" w:lastColumn="0" w:noHBand="0" w:noVBand="1"/>
      </w:tblPr>
      <w:tblGrid>
        <w:gridCol w:w="5495"/>
        <w:gridCol w:w="283"/>
        <w:gridCol w:w="9923"/>
      </w:tblGrid>
      <w:tr w:rsidR="007711DE" w14:paraId="2015B3B6" w14:textId="77777777" w:rsidTr="00182EEE">
        <w:tc>
          <w:tcPr>
            <w:tcW w:w="5495" w:type="dxa"/>
          </w:tcPr>
          <w:p w14:paraId="1366FAB2" w14:textId="2C3D5BC6" w:rsidR="0075598D" w:rsidRDefault="0075598D">
            <w:pPr>
              <w:rPr>
                <w:rFonts w:ascii="Comic Sans MS" w:hAnsi="Comic Sans MS"/>
                <w:b/>
                <w:sz w:val="28"/>
              </w:rPr>
            </w:pPr>
            <w:r>
              <w:rPr>
                <w:rFonts w:ascii="Comic Sans MS" w:hAnsi="Comic Sans MS"/>
                <w:b/>
                <w:sz w:val="28"/>
              </w:rPr>
              <w:t>Unit structure</w:t>
            </w:r>
          </w:p>
          <w:p w14:paraId="6D491C4B" w14:textId="77777777" w:rsidR="0075598D" w:rsidRPr="007711DE" w:rsidRDefault="0075598D">
            <w:pPr>
              <w:rPr>
                <w:rFonts w:ascii="Comic Sans MS" w:hAnsi="Comic Sans MS"/>
                <w:sz w:val="16"/>
                <w:szCs w:val="16"/>
              </w:rPr>
            </w:pPr>
          </w:p>
          <w:p w14:paraId="0CD4F058" w14:textId="77777777" w:rsidR="00535EB0" w:rsidRDefault="00535EB0" w:rsidP="00535EB0">
            <w:pPr>
              <w:pStyle w:val="ListParagraph"/>
              <w:numPr>
                <w:ilvl w:val="0"/>
                <w:numId w:val="1"/>
              </w:numPr>
              <w:ind w:right="601"/>
              <w:rPr>
                <w:rFonts w:ascii="Comic Sans MS" w:hAnsi="Comic Sans MS"/>
              </w:rPr>
            </w:pPr>
            <w:r>
              <w:rPr>
                <w:rFonts w:ascii="Comic Sans MS" w:hAnsi="Comic Sans MS"/>
              </w:rPr>
              <w:t>Using a Spanish-English dictionary</w:t>
            </w:r>
          </w:p>
          <w:p w14:paraId="601529EC" w14:textId="77777777" w:rsidR="00535EB0" w:rsidRDefault="00535EB0" w:rsidP="00535EB0">
            <w:pPr>
              <w:pStyle w:val="ListParagraph"/>
              <w:numPr>
                <w:ilvl w:val="0"/>
                <w:numId w:val="1"/>
              </w:numPr>
              <w:ind w:right="601"/>
              <w:rPr>
                <w:rFonts w:ascii="Comic Sans MS" w:hAnsi="Comic Sans MS"/>
              </w:rPr>
            </w:pPr>
            <w:r>
              <w:rPr>
                <w:rFonts w:ascii="Comic Sans MS" w:hAnsi="Comic Sans MS"/>
              </w:rPr>
              <w:t xml:space="preserve">Sports and the verbs </w:t>
            </w:r>
            <w:proofErr w:type="spellStart"/>
            <w:r>
              <w:rPr>
                <w:rFonts w:ascii="Comic Sans MS" w:hAnsi="Comic Sans MS"/>
              </w:rPr>
              <w:t>practicar</w:t>
            </w:r>
            <w:proofErr w:type="spellEnd"/>
            <w:r>
              <w:rPr>
                <w:rFonts w:ascii="Comic Sans MS" w:hAnsi="Comic Sans MS"/>
              </w:rPr>
              <w:t xml:space="preserve"> and </w:t>
            </w:r>
            <w:proofErr w:type="spellStart"/>
            <w:r>
              <w:rPr>
                <w:rFonts w:ascii="Comic Sans MS" w:hAnsi="Comic Sans MS"/>
              </w:rPr>
              <w:t>jugar</w:t>
            </w:r>
            <w:proofErr w:type="spellEnd"/>
          </w:p>
          <w:p w14:paraId="26F6274A" w14:textId="77777777" w:rsidR="00535EB0" w:rsidRDefault="00535EB0" w:rsidP="00535EB0">
            <w:pPr>
              <w:pStyle w:val="ListParagraph"/>
              <w:numPr>
                <w:ilvl w:val="0"/>
                <w:numId w:val="1"/>
              </w:numPr>
              <w:ind w:right="601"/>
              <w:rPr>
                <w:rFonts w:ascii="Comic Sans MS" w:hAnsi="Comic Sans MS"/>
              </w:rPr>
            </w:pPr>
            <w:r>
              <w:rPr>
                <w:rFonts w:ascii="Comic Sans MS" w:hAnsi="Comic Sans MS"/>
              </w:rPr>
              <w:t>Opinions on sport</w:t>
            </w:r>
          </w:p>
          <w:p w14:paraId="4C4E1295" w14:textId="77777777" w:rsidR="00535EB0" w:rsidRDefault="00535EB0" w:rsidP="00535EB0">
            <w:pPr>
              <w:pStyle w:val="ListParagraph"/>
              <w:numPr>
                <w:ilvl w:val="0"/>
                <w:numId w:val="1"/>
              </w:numPr>
              <w:ind w:right="601"/>
              <w:rPr>
                <w:rFonts w:ascii="Comic Sans MS" w:hAnsi="Comic Sans MS"/>
              </w:rPr>
            </w:pPr>
            <w:r>
              <w:rPr>
                <w:rFonts w:ascii="Comic Sans MS" w:hAnsi="Comic Sans MS"/>
              </w:rPr>
              <w:t>Expressions of frequency</w:t>
            </w:r>
          </w:p>
          <w:p w14:paraId="60035462" w14:textId="51085C67" w:rsidR="009069BA" w:rsidRPr="007711DE" w:rsidRDefault="00535EB0" w:rsidP="007711DE">
            <w:pPr>
              <w:pStyle w:val="ListParagraph"/>
              <w:numPr>
                <w:ilvl w:val="0"/>
                <w:numId w:val="1"/>
              </w:numPr>
              <w:ind w:right="601"/>
              <w:rPr>
                <w:rFonts w:ascii="Comic Sans MS" w:hAnsi="Comic Sans MS"/>
              </w:rPr>
            </w:pPr>
            <w:r>
              <w:rPr>
                <w:rFonts w:ascii="Comic Sans MS" w:hAnsi="Comic Sans MS"/>
              </w:rPr>
              <w:t>Easter in Spanish-speaking countries</w:t>
            </w:r>
          </w:p>
        </w:tc>
        <w:tc>
          <w:tcPr>
            <w:tcW w:w="283" w:type="dxa"/>
            <w:tcBorders>
              <w:top w:val="nil"/>
              <w:bottom w:val="nil"/>
            </w:tcBorders>
          </w:tcPr>
          <w:p w14:paraId="7AC912FB" w14:textId="77777777" w:rsidR="0075598D" w:rsidRDefault="0075598D"/>
        </w:tc>
        <w:tc>
          <w:tcPr>
            <w:tcW w:w="9923" w:type="dxa"/>
          </w:tcPr>
          <w:p w14:paraId="0EEA3028" w14:textId="77777777" w:rsidR="0075598D" w:rsidRDefault="00B0267A">
            <w:pPr>
              <w:rPr>
                <w:rFonts w:ascii="Comic Sans MS" w:hAnsi="Comic Sans MS"/>
                <w:sz w:val="28"/>
                <w:szCs w:val="28"/>
              </w:rPr>
            </w:pPr>
            <w:r>
              <w:rPr>
                <w:rFonts w:ascii="Comic Sans MS" w:hAnsi="Comic Sans MS"/>
                <w:b/>
                <w:sz w:val="28"/>
                <w:szCs w:val="28"/>
              </w:rPr>
              <w:t>MFL KS2 National Curriculum:</w:t>
            </w:r>
          </w:p>
          <w:p w14:paraId="49462381" w14:textId="77777777" w:rsidR="00B54791" w:rsidRPr="007711DE" w:rsidRDefault="00B54791">
            <w:pPr>
              <w:rPr>
                <w:rFonts w:ascii="Comic Sans MS" w:hAnsi="Comic Sans MS"/>
                <w:sz w:val="16"/>
                <w:szCs w:val="16"/>
              </w:rPr>
            </w:pPr>
          </w:p>
          <w:p w14:paraId="39F2D839" w14:textId="77777777" w:rsidR="00B54791" w:rsidRDefault="006A2330" w:rsidP="00D904DF">
            <w:pPr>
              <w:pStyle w:val="ListParagraph"/>
              <w:numPr>
                <w:ilvl w:val="0"/>
                <w:numId w:val="2"/>
              </w:numPr>
              <w:rPr>
                <w:rFonts w:ascii="Comic Sans MS" w:hAnsi="Comic Sans MS"/>
              </w:rPr>
            </w:pPr>
            <w:r>
              <w:rPr>
                <w:rFonts w:ascii="Comic Sans MS" w:hAnsi="Comic Sans MS"/>
              </w:rPr>
              <w:t>Listen attentively to spoken language and how understanding by joining in and responding</w:t>
            </w:r>
          </w:p>
          <w:p w14:paraId="29029455" w14:textId="77777777" w:rsidR="006A2330" w:rsidRDefault="006A2330" w:rsidP="00D904DF">
            <w:pPr>
              <w:pStyle w:val="ListParagraph"/>
              <w:numPr>
                <w:ilvl w:val="0"/>
                <w:numId w:val="2"/>
              </w:numPr>
              <w:rPr>
                <w:rFonts w:ascii="Comic Sans MS" w:hAnsi="Comic Sans MS"/>
              </w:rPr>
            </w:pPr>
            <w:r>
              <w:rPr>
                <w:rFonts w:ascii="Comic Sans MS" w:hAnsi="Comic Sans MS"/>
              </w:rPr>
              <w:t>Explore the patterns and sound of language through songs and rhymes and link the spelling, sound and meaning of words</w:t>
            </w:r>
          </w:p>
          <w:p w14:paraId="6385ECED" w14:textId="1DB23F06" w:rsidR="006A2330" w:rsidRPr="007558A4" w:rsidRDefault="006A2330" w:rsidP="007558A4">
            <w:pPr>
              <w:pStyle w:val="ListParagraph"/>
              <w:numPr>
                <w:ilvl w:val="0"/>
                <w:numId w:val="2"/>
              </w:numPr>
              <w:spacing w:after="200" w:line="276" w:lineRule="auto"/>
              <w:rPr>
                <w:rFonts w:ascii="Comic Sans MS" w:hAnsi="Comic Sans MS"/>
              </w:rPr>
            </w:pPr>
            <w:r>
              <w:rPr>
                <w:rFonts w:ascii="Comic Sans MS" w:hAnsi="Comic Sans MS"/>
              </w:rPr>
              <w:t>Engage</w:t>
            </w:r>
            <w:r w:rsidR="005F7B80">
              <w:rPr>
                <w:rFonts w:ascii="Comic Sans MS" w:hAnsi="Comic Sans MS"/>
              </w:rPr>
              <w:t xml:space="preserve"> in conversati</w:t>
            </w:r>
            <w:r>
              <w:rPr>
                <w:rFonts w:ascii="Comic Sans MS" w:hAnsi="Comic Sans MS"/>
              </w:rPr>
              <w:t>ons; ask and answer questions</w:t>
            </w:r>
            <w:r w:rsidR="007558A4">
              <w:rPr>
                <w:rFonts w:ascii="Comic Sans MS" w:hAnsi="Comic Sans MS"/>
              </w:rPr>
              <w:t>; express opinions and seek those of others</w:t>
            </w:r>
          </w:p>
          <w:p w14:paraId="0582ED2A" w14:textId="2A2857DD" w:rsidR="005F7B80" w:rsidRDefault="005F7B80" w:rsidP="00D904DF">
            <w:pPr>
              <w:pStyle w:val="ListParagraph"/>
              <w:numPr>
                <w:ilvl w:val="0"/>
                <w:numId w:val="2"/>
              </w:numPr>
              <w:rPr>
                <w:rFonts w:ascii="Comic Sans MS" w:hAnsi="Comic Sans MS"/>
              </w:rPr>
            </w:pPr>
            <w:r>
              <w:rPr>
                <w:rFonts w:ascii="Comic Sans MS" w:hAnsi="Comic Sans MS"/>
              </w:rPr>
              <w:t>Speak in in sentences, using familiar vocabulary, phrases and basic language structures</w:t>
            </w:r>
          </w:p>
          <w:p w14:paraId="1A073946" w14:textId="77777777" w:rsidR="005F7B80" w:rsidRDefault="005F7B80" w:rsidP="00D904DF">
            <w:pPr>
              <w:pStyle w:val="ListParagraph"/>
              <w:numPr>
                <w:ilvl w:val="0"/>
                <w:numId w:val="2"/>
              </w:numPr>
              <w:rPr>
                <w:rFonts w:ascii="Comic Sans MS" w:hAnsi="Comic Sans MS"/>
              </w:rPr>
            </w:pPr>
            <w:r>
              <w:rPr>
                <w:rFonts w:ascii="Comic Sans MS" w:hAnsi="Comic Sans MS"/>
              </w:rPr>
              <w:t>Develop accurate pronunciation and intonation so that others understand when they are reading aloud or using familiar words and phrases</w:t>
            </w:r>
          </w:p>
          <w:p w14:paraId="1D23D766" w14:textId="6C957196" w:rsidR="00826A87" w:rsidRDefault="00826A87" w:rsidP="00D904DF">
            <w:pPr>
              <w:pStyle w:val="ListParagraph"/>
              <w:numPr>
                <w:ilvl w:val="0"/>
                <w:numId w:val="2"/>
              </w:numPr>
              <w:rPr>
                <w:rFonts w:ascii="Comic Sans MS" w:hAnsi="Comic Sans MS"/>
              </w:rPr>
            </w:pPr>
            <w:r>
              <w:rPr>
                <w:rFonts w:ascii="Comic Sans MS" w:hAnsi="Comic Sans MS"/>
              </w:rPr>
              <w:t>Read carefully and show understanding of words, phrases and simple writing</w:t>
            </w:r>
          </w:p>
          <w:p w14:paraId="498FCF92" w14:textId="2D1AF73F" w:rsidR="00F55028" w:rsidRDefault="00F55028" w:rsidP="00D904DF">
            <w:pPr>
              <w:pStyle w:val="ListParagraph"/>
              <w:numPr>
                <w:ilvl w:val="0"/>
                <w:numId w:val="2"/>
              </w:numPr>
              <w:rPr>
                <w:rFonts w:ascii="Comic Sans MS" w:hAnsi="Comic Sans MS"/>
              </w:rPr>
            </w:pPr>
            <w:r>
              <w:rPr>
                <w:rFonts w:ascii="Comic Sans MS" w:hAnsi="Comic Sans MS"/>
              </w:rPr>
              <w:t>Present ideas and information orally</w:t>
            </w:r>
          </w:p>
          <w:p w14:paraId="7E8BF23E" w14:textId="6C64E98A" w:rsidR="00F55028" w:rsidRDefault="00F55028" w:rsidP="00D904DF">
            <w:pPr>
              <w:pStyle w:val="ListParagraph"/>
              <w:numPr>
                <w:ilvl w:val="0"/>
                <w:numId w:val="2"/>
              </w:numPr>
              <w:rPr>
                <w:rFonts w:ascii="Comic Sans MS" w:hAnsi="Comic Sans MS"/>
              </w:rPr>
            </w:pPr>
            <w:r>
              <w:rPr>
                <w:rFonts w:ascii="Comic Sans MS" w:hAnsi="Comic Sans MS"/>
              </w:rPr>
              <w:t>Broaden their vocabulary and develop their ability to understand new words, including through using a dictionary</w:t>
            </w:r>
          </w:p>
          <w:p w14:paraId="70B9B9B1" w14:textId="5253E7E6" w:rsidR="00826A87" w:rsidRPr="00787C53" w:rsidRDefault="007711DE" w:rsidP="00787C53">
            <w:pPr>
              <w:pStyle w:val="ListParagraph"/>
              <w:numPr>
                <w:ilvl w:val="0"/>
                <w:numId w:val="2"/>
              </w:numPr>
              <w:rPr>
                <w:rFonts w:ascii="Comic Sans MS" w:hAnsi="Comic Sans MS"/>
              </w:rPr>
            </w:pPr>
            <w:r>
              <w:rPr>
                <w:rFonts w:ascii="Comic Sans MS" w:hAnsi="Comic Sans MS"/>
              </w:rPr>
              <w:t xml:space="preserve">Understand basic grammar appropriate to the language being studied, including: </w:t>
            </w:r>
            <w:r>
              <w:rPr>
                <w:rFonts w:ascii="Comic Sans MS" w:hAnsi="Comic Sans MS"/>
              </w:rPr>
              <w:lastRenderedPageBreak/>
              <w:t>feminine, masculine forms and the conjugation of high-frequency verbs; key features and patterns of the language; how to apply these, for instance, to build sentences; and how these differ from or are similar to English.</w:t>
            </w:r>
          </w:p>
        </w:tc>
      </w:tr>
    </w:tbl>
    <w:p w14:paraId="7B9C230E" w14:textId="016AB66A" w:rsidR="0075598D" w:rsidRDefault="0075598D"/>
    <w:tbl>
      <w:tblPr>
        <w:tblStyle w:val="TableGrid"/>
        <w:tblW w:w="15679" w:type="dxa"/>
        <w:tblLayout w:type="fixed"/>
        <w:tblLook w:val="04A0" w:firstRow="1" w:lastRow="0" w:firstColumn="1" w:lastColumn="0" w:noHBand="0" w:noVBand="1"/>
      </w:tblPr>
      <w:tblGrid>
        <w:gridCol w:w="2429"/>
        <w:gridCol w:w="5209"/>
        <w:gridCol w:w="3243"/>
        <w:gridCol w:w="2346"/>
        <w:gridCol w:w="220"/>
        <w:gridCol w:w="2232"/>
      </w:tblGrid>
      <w:tr w:rsidR="00260224" w14:paraId="1FAF8213" w14:textId="77777777" w:rsidTr="00855CE2">
        <w:tc>
          <w:tcPr>
            <w:tcW w:w="15679" w:type="dxa"/>
            <w:gridSpan w:val="6"/>
            <w:shd w:val="clear" w:color="auto" w:fill="D9D9D9" w:themeFill="background1" w:themeFillShade="D9"/>
          </w:tcPr>
          <w:p w14:paraId="2FF9DD67" w14:textId="46F4F68D" w:rsidR="00260224" w:rsidRPr="002B513D" w:rsidRDefault="00900447" w:rsidP="00787C53">
            <w:pPr>
              <w:jc w:val="center"/>
              <w:rPr>
                <w:rFonts w:ascii="Comic Sans MS" w:hAnsi="Comic Sans MS"/>
                <w:b/>
              </w:rPr>
            </w:pPr>
            <w:r>
              <w:rPr>
                <w:rFonts w:ascii="Comic Sans MS" w:hAnsi="Comic Sans MS"/>
                <w:b/>
                <w:sz w:val="28"/>
              </w:rPr>
              <w:t>Half Term 1</w:t>
            </w:r>
            <w:r w:rsidR="00260224" w:rsidRPr="002C1A84">
              <w:rPr>
                <w:rFonts w:ascii="Comic Sans MS" w:hAnsi="Comic Sans MS"/>
                <w:b/>
                <w:sz w:val="28"/>
              </w:rPr>
              <w:t>:</w:t>
            </w:r>
            <w:r w:rsidR="009D41D2" w:rsidRPr="002C1A84">
              <w:rPr>
                <w:rFonts w:ascii="Comic Sans MS" w:hAnsi="Comic Sans MS"/>
                <w:b/>
                <w:sz w:val="28"/>
              </w:rPr>
              <w:t xml:space="preserve"> </w:t>
            </w:r>
            <w:r w:rsidR="00535EB0">
              <w:rPr>
                <w:rFonts w:ascii="Comic Sans MS" w:hAnsi="Comic Sans MS"/>
                <w:b/>
                <w:sz w:val="28"/>
              </w:rPr>
              <w:t>Dictionary skills, sports, opinions</w:t>
            </w:r>
          </w:p>
        </w:tc>
      </w:tr>
      <w:tr w:rsidR="002C1A84" w14:paraId="6D860D51" w14:textId="77777777" w:rsidTr="00855CE2">
        <w:tc>
          <w:tcPr>
            <w:tcW w:w="2429" w:type="dxa"/>
            <w:shd w:val="clear" w:color="auto" w:fill="D9D9D9" w:themeFill="background1" w:themeFillShade="D9"/>
          </w:tcPr>
          <w:p w14:paraId="2B1DDB96" w14:textId="77777777" w:rsidR="00B032BB" w:rsidRPr="002B5801" w:rsidRDefault="00B032BB" w:rsidP="00260224">
            <w:pPr>
              <w:jc w:val="center"/>
              <w:rPr>
                <w:rFonts w:ascii="Comic Sans MS" w:hAnsi="Comic Sans MS"/>
                <w:b/>
                <w:sz w:val="24"/>
                <w:szCs w:val="24"/>
              </w:rPr>
            </w:pPr>
            <w:r w:rsidRPr="002B5801">
              <w:rPr>
                <w:rFonts w:ascii="Comic Sans MS" w:hAnsi="Comic Sans MS"/>
                <w:b/>
                <w:sz w:val="24"/>
                <w:szCs w:val="24"/>
              </w:rPr>
              <w:t>Links to previous learning</w:t>
            </w:r>
          </w:p>
        </w:tc>
        <w:tc>
          <w:tcPr>
            <w:tcW w:w="5209" w:type="dxa"/>
            <w:shd w:val="clear" w:color="auto" w:fill="D9D9D9" w:themeFill="background1" w:themeFillShade="D9"/>
          </w:tcPr>
          <w:p w14:paraId="337DC450" w14:textId="4A6FD9C1" w:rsidR="00B032BB" w:rsidRPr="002B5801" w:rsidRDefault="00D904DF" w:rsidP="00D904DF">
            <w:pPr>
              <w:jc w:val="center"/>
              <w:rPr>
                <w:rFonts w:ascii="Comic Sans MS" w:hAnsi="Comic Sans MS"/>
                <w:b/>
                <w:sz w:val="24"/>
                <w:szCs w:val="24"/>
              </w:rPr>
            </w:pPr>
            <w:r w:rsidRPr="002B5801">
              <w:rPr>
                <w:rFonts w:ascii="Comic Sans MS" w:hAnsi="Comic Sans MS"/>
                <w:b/>
                <w:sz w:val="24"/>
                <w:szCs w:val="24"/>
              </w:rPr>
              <w:t xml:space="preserve">Substantive </w:t>
            </w:r>
            <w:r w:rsidR="00B032BB" w:rsidRPr="002B5801">
              <w:rPr>
                <w:rFonts w:ascii="Comic Sans MS" w:hAnsi="Comic Sans MS"/>
                <w:b/>
                <w:sz w:val="24"/>
                <w:szCs w:val="24"/>
              </w:rPr>
              <w:t xml:space="preserve">Knowledge </w:t>
            </w:r>
          </w:p>
        </w:tc>
        <w:tc>
          <w:tcPr>
            <w:tcW w:w="3243" w:type="dxa"/>
            <w:shd w:val="clear" w:color="auto" w:fill="D9D9D9" w:themeFill="background1" w:themeFillShade="D9"/>
          </w:tcPr>
          <w:p w14:paraId="7AE0FB17" w14:textId="3C5F72C6" w:rsidR="00B032BB" w:rsidRPr="002B5801" w:rsidRDefault="00900447" w:rsidP="00260224">
            <w:pPr>
              <w:jc w:val="center"/>
              <w:rPr>
                <w:rFonts w:ascii="Comic Sans MS" w:hAnsi="Comic Sans MS"/>
                <w:b/>
                <w:sz w:val="24"/>
                <w:szCs w:val="24"/>
              </w:rPr>
            </w:pPr>
            <w:r w:rsidRPr="002B5801">
              <w:rPr>
                <w:rFonts w:ascii="Comic Sans MS" w:hAnsi="Comic Sans MS"/>
                <w:b/>
                <w:sz w:val="24"/>
                <w:szCs w:val="24"/>
              </w:rPr>
              <w:t>Language</w:t>
            </w:r>
            <w:r w:rsidR="00D904DF" w:rsidRPr="002B5801">
              <w:rPr>
                <w:rFonts w:ascii="Comic Sans MS" w:hAnsi="Comic Sans MS"/>
                <w:b/>
                <w:sz w:val="24"/>
                <w:szCs w:val="24"/>
              </w:rPr>
              <w:t xml:space="preserve"> skills</w:t>
            </w:r>
          </w:p>
          <w:p w14:paraId="240D8CE1" w14:textId="77777777" w:rsidR="00B032BB" w:rsidRPr="002B5801" w:rsidRDefault="00B032BB" w:rsidP="00260224">
            <w:pPr>
              <w:jc w:val="center"/>
              <w:rPr>
                <w:rFonts w:ascii="Comic Sans MS" w:hAnsi="Comic Sans MS"/>
                <w:b/>
                <w:sz w:val="24"/>
                <w:szCs w:val="24"/>
              </w:rPr>
            </w:pPr>
          </w:p>
        </w:tc>
        <w:tc>
          <w:tcPr>
            <w:tcW w:w="2346" w:type="dxa"/>
            <w:shd w:val="clear" w:color="auto" w:fill="D9D9D9" w:themeFill="background1" w:themeFillShade="D9"/>
          </w:tcPr>
          <w:p w14:paraId="36E26064" w14:textId="4815A29B" w:rsidR="00B032BB" w:rsidRPr="002B5801" w:rsidRDefault="00B032BB" w:rsidP="00260224">
            <w:pPr>
              <w:jc w:val="center"/>
              <w:rPr>
                <w:rFonts w:ascii="Comic Sans MS" w:hAnsi="Comic Sans MS"/>
                <w:b/>
                <w:sz w:val="24"/>
                <w:szCs w:val="24"/>
              </w:rPr>
            </w:pPr>
            <w:r w:rsidRPr="002B5801">
              <w:rPr>
                <w:rFonts w:ascii="Comic Sans MS" w:hAnsi="Comic Sans MS"/>
                <w:b/>
                <w:sz w:val="24"/>
                <w:szCs w:val="24"/>
              </w:rPr>
              <w:t>Assessment criteria</w:t>
            </w:r>
          </w:p>
        </w:tc>
        <w:tc>
          <w:tcPr>
            <w:tcW w:w="2452" w:type="dxa"/>
            <w:gridSpan w:val="2"/>
            <w:shd w:val="clear" w:color="auto" w:fill="D9D9D9" w:themeFill="background1" w:themeFillShade="D9"/>
          </w:tcPr>
          <w:p w14:paraId="2598AF33" w14:textId="010BFAAA" w:rsidR="00B032BB" w:rsidRPr="002B5801" w:rsidRDefault="00B032BB" w:rsidP="00260224">
            <w:pPr>
              <w:jc w:val="center"/>
              <w:rPr>
                <w:rFonts w:ascii="Comic Sans MS" w:hAnsi="Comic Sans MS"/>
                <w:b/>
                <w:sz w:val="24"/>
                <w:szCs w:val="24"/>
              </w:rPr>
            </w:pPr>
            <w:r w:rsidRPr="002B5801">
              <w:rPr>
                <w:rFonts w:ascii="Comic Sans MS" w:hAnsi="Comic Sans MS"/>
                <w:b/>
                <w:sz w:val="24"/>
                <w:szCs w:val="24"/>
              </w:rPr>
              <w:t>Curricular links</w:t>
            </w:r>
          </w:p>
        </w:tc>
      </w:tr>
      <w:tr w:rsidR="00B032BB" w14:paraId="5788EDAB" w14:textId="77777777" w:rsidTr="00855CE2">
        <w:tc>
          <w:tcPr>
            <w:tcW w:w="2429" w:type="dxa"/>
            <w:vMerge w:val="restart"/>
          </w:tcPr>
          <w:p w14:paraId="4097E084" w14:textId="18592CC9" w:rsidR="00B032BB" w:rsidRPr="00260224" w:rsidRDefault="00535EB0" w:rsidP="00787C53">
            <w:pPr>
              <w:rPr>
                <w:rFonts w:ascii="Comic Sans MS" w:hAnsi="Comic Sans MS"/>
              </w:rPr>
            </w:pPr>
            <w:r>
              <w:rPr>
                <w:rFonts w:ascii="Comic Sans MS" w:hAnsi="Comic Sans MS"/>
              </w:rPr>
              <w:t>Last term, pupils learned how to give opinions and they will use this in a different context to give opinions on sports. They will also recycle the expressions of frequency from last term’s unit and use these to say how often they do sport. From Year 4, pupils know that Spanish nouns have a gender. They will revisit and reinforce their dictionary skills.</w:t>
            </w:r>
          </w:p>
        </w:tc>
        <w:tc>
          <w:tcPr>
            <w:tcW w:w="5209" w:type="dxa"/>
            <w:vMerge w:val="restart"/>
          </w:tcPr>
          <w:p w14:paraId="1D8CF415" w14:textId="77777777" w:rsidR="00B032BB" w:rsidRPr="002B513D" w:rsidRDefault="00B032BB" w:rsidP="00260224">
            <w:pPr>
              <w:rPr>
                <w:rFonts w:ascii="Comic Sans MS" w:hAnsi="Comic Sans MS"/>
                <w:b/>
              </w:rPr>
            </w:pPr>
            <w:r w:rsidRPr="002B513D">
              <w:rPr>
                <w:rFonts w:ascii="Comic Sans MS" w:hAnsi="Comic Sans MS"/>
                <w:b/>
              </w:rPr>
              <w:t>Substantive knowledge:</w:t>
            </w:r>
          </w:p>
          <w:p w14:paraId="437C9216" w14:textId="77777777" w:rsidR="00B032BB" w:rsidRPr="00260224" w:rsidRDefault="00B032BB" w:rsidP="00260224">
            <w:pPr>
              <w:rPr>
                <w:rFonts w:ascii="Comic Sans MS" w:hAnsi="Comic Sans MS"/>
                <w:i/>
                <w:sz w:val="18"/>
              </w:rPr>
            </w:pPr>
            <w:r>
              <w:rPr>
                <w:rFonts w:ascii="Comic Sans MS" w:hAnsi="Comic Sans MS"/>
                <w:i/>
                <w:sz w:val="18"/>
              </w:rPr>
              <w:t xml:space="preserve">(What students should </w:t>
            </w:r>
            <w:proofErr w:type="gramStart"/>
            <w:r>
              <w:rPr>
                <w:rFonts w:ascii="Comic Sans MS" w:hAnsi="Comic Sans MS"/>
                <w:i/>
                <w:sz w:val="18"/>
              </w:rPr>
              <w:t>know.</w:t>
            </w:r>
            <w:proofErr w:type="gramEnd"/>
            <w:r>
              <w:rPr>
                <w:rFonts w:ascii="Comic Sans MS" w:hAnsi="Comic Sans MS"/>
                <w:i/>
                <w:sz w:val="18"/>
              </w:rPr>
              <w:t>)</w:t>
            </w:r>
          </w:p>
          <w:p w14:paraId="52853489" w14:textId="215180CE" w:rsidR="0076678E" w:rsidRDefault="0076678E" w:rsidP="00535EB0">
            <w:pPr>
              <w:pStyle w:val="ListParagraph"/>
              <w:numPr>
                <w:ilvl w:val="0"/>
                <w:numId w:val="6"/>
              </w:numPr>
              <w:rPr>
                <w:rFonts w:ascii="Comic Sans MS" w:hAnsi="Comic Sans MS"/>
              </w:rPr>
            </w:pPr>
            <w:r>
              <w:rPr>
                <w:rFonts w:ascii="Comic Sans MS" w:hAnsi="Comic Sans MS"/>
              </w:rPr>
              <w:t xml:space="preserve">Revisit key phonemes </w:t>
            </w:r>
            <w:proofErr w:type="spellStart"/>
            <w:r w:rsidRPr="0076678E">
              <w:rPr>
                <w:rFonts w:ascii="Comic Sans MS" w:hAnsi="Comic Sans MS"/>
                <w:b/>
              </w:rPr>
              <w:t>ju</w:t>
            </w:r>
            <w:proofErr w:type="spellEnd"/>
            <w:r>
              <w:rPr>
                <w:rFonts w:ascii="Comic Sans MS" w:hAnsi="Comic Sans MS"/>
                <w:b/>
              </w:rPr>
              <w:t xml:space="preserve">, h, </w:t>
            </w:r>
            <w:proofErr w:type="spellStart"/>
            <w:r>
              <w:rPr>
                <w:rFonts w:ascii="Comic Sans MS" w:hAnsi="Comic Sans MS"/>
                <w:b/>
              </w:rPr>
              <w:t>ci,qi</w:t>
            </w:r>
            <w:proofErr w:type="spellEnd"/>
          </w:p>
          <w:p w14:paraId="511383C1" w14:textId="4CA0DE83" w:rsidR="00535EB0" w:rsidRDefault="00535EB0" w:rsidP="00535EB0">
            <w:pPr>
              <w:pStyle w:val="ListParagraph"/>
              <w:numPr>
                <w:ilvl w:val="0"/>
                <w:numId w:val="6"/>
              </w:numPr>
              <w:rPr>
                <w:rFonts w:ascii="Comic Sans MS" w:hAnsi="Comic Sans MS"/>
              </w:rPr>
            </w:pPr>
            <w:r>
              <w:rPr>
                <w:rFonts w:ascii="Comic Sans MS" w:hAnsi="Comic Sans MS"/>
              </w:rPr>
              <w:t>How to use a Spanish-English dictionary to find the meaning of new words.</w:t>
            </w:r>
          </w:p>
          <w:p w14:paraId="74B26C89" w14:textId="77777777" w:rsidR="00535EB0" w:rsidRDefault="00535EB0" w:rsidP="00535EB0">
            <w:pPr>
              <w:pStyle w:val="ListParagraph"/>
              <w:numPr>
                <w:ilvl w:val="0"/>
                <w:numId w:val="6"/>
              </w:numPr>
              <w:rPr>
                <w:rFonts w:ascii="Comic Sans MS" w:hAnsi="Comic Sans MS"/>
              </w:rPr>
            </w:pPr>
            <w:r>
              <w:rPr>
                <w:rFonts w:ascii="Comic Sans MS" w:hAnsi="Comic Sans MS"/>
              </w:rPr>
              <w:t>How to name sports in Spanish.</w:t>
            </w:r>
          </w:p>
          <w:p w14:paraId="7BFAB369" w14:textId="77777777" w:rsidR="00535EB0" w:rsidRPr="00860E6A" w:rsidRDefault="00535EB0" w:rsidP="00535EB0">
            <w:pPr>
              <w:pStyle w:val="ListParagraph"/>
              <w:numPr>
                <w:ilvl w:val="0"/>
                <w:numId w:val="6"/>
              </w:numPr>
              <w:rPr>
                <w:rFonts w:ascii="Comic Sans MS" w:hAnsi="Comic Sans MS"/>
              </w:rPr>
            </w:pPr>
            <w:r>
              <w:rPr>
                <w:rFonts w:ascii="Comic Sans MS" w:hAnsi="Comic Sans MS"/>
              </w:rPr>
              <w:t xml:space="preserve">The present tense of the key verbs </w:t>
            </w:r>
            <w:proofErr w:type="spellStart"/>
            <w:r>
              <w:rPr>
                <w:rFonts w:ascii="Comic Sans MS" w:hAnsi="Comic Sans MS"/>
                <w:b/>
                <w:i/>
              </w:rPr>
              <w:t>jugar</w:t>
            </w:r>
            <w:proofErr w:type="spellEnd"/>
            <w:r>
              <w:rPr>
                <w:rFonts w:ascii="Comic Sans MS" w:hAnsi="Comic Sans MS"/>
                <w:b/>
                <w:i/>
              </w:rPr>
              <w:t xml:space="preserve"> </w:t>
            </w:r>
            <w:r>
              <w:rPr>
                <w:rFonts w:ascii="Comic Sans MS" w:hAnsi="Comic Sans MS"/>
              </w:rPr>
              <w:t xml:space="preserve">and </w:t>
            </w:r>
            <w:proofErr w:type="spellStart"/>
            <w:r>
              <w:rPr>
                <w:rFonts w:ascii="Comic Sans MS" w:hAnsi="Comic Sans MS"/>
                <w:b/>
                <w:i/>
              </w:rPr>
              <w:t>practicar</w:t>
            </w:r>
            <w:proofErr w:type="spellEnd"/>
          </w:p>
          <w:p w14:paraId="5BC1B5DC" w14:textId="77777777" w:rsidR="00535EB0" w:rsidRDefault="00535EB0" w:rsidP="00535EB0">
            <w:pPr>
              <w:pStyle w:val="ListParagraph"/>
              <w:numPr>
                <w:ilvl w:val="0"/>
                <w:numId w:val="6"/>
              </w:numPr>
              <w:rPr>
                <w:rFonts w:ascii="Comic Sans MS" w:hAnsi="Comic Sans MS"/>
              </w:rPr>
            </w:pPr>
            <w:r>
              <w:rPr>
                <w:rFonts w:ascii="Comic Sans MS" w:hAnsi="Comic Sans MS"/>
              </w:rPr>
              <w:t xml:space="preserve">How to choose between </w:t>
            </w:r>
            <w:proofErr w:type="spellStart"/>
            <w:r>
              <w:rPr>
                <w:rFonts w:ascii="Comic Sans MS" w:hAnsi="Comic Sans MS"/>
                <w:b/>
                <w:i/>
              </w:rPr>
              <w:t>practicar</w:t>
            </w:r>
            <w:proofErr w:type="spellEnd"/>
            <w:r w:rsidRPr="00860E6A">
              <w:rPr>
                <w:rFonts w:ascii="Comic Sans MS" w:hAnsi="Comic Sans MS"/>
                <w:b/>
                <w:i/>
              </w:rPr>
              <w:t xml:space="preserve"> </w:t>
            </w:r>
            <w:r w:rsidRPr="00860E6A">
              <w:rPr>
                <w:rFonts w:ascii="Comic Sans MS" w:hAnsi="Comic Sans MS"/>
              </w:rPr>
              <w:t>and</w:t>
            </w:r>
            <w:r w:rsidRPr="00860E6A">
              <w:rPr>
                <w:rFonts w:ascii="Comic Sans MS" w:hAnsi="Comic Sans MS"/>
                <w:b/>
                <w:i/>
              </w:rPr>
              <w:t xml:space="preserve"> </w:t>
            </w:r>
            <w:proofErr w:type="spellStart"/>
            <w:r w:rsidRPr="00860E6A">
              <w:rPr>
                <w:rFonts w:ascii="Comic Sans MS" w:hAnsi="Comic Sans MS"/>
                <w:b/>
                <w:i/>
              </w:rPr>
              <w:t>jugar</w:t>
            </w:r>
            <w:proofErr w:type="spellEnd"/>
            <w:r>
              <w:rPr>
                <w:rFonts w:ascii="Comic Sans MS" w:hAnsi="Comic Sans MS"/>
              </w:rPr>
              <w:t xml:space="preserve"> when talking about sports</w:t>
            </w:r>
          </w:p>
          <w:p w14:paraId="316A965C" w14:textId="7E86E9D6" w:rsidR="00535EB0" w:rsidRDefault="00535EB0" w:rsidP="00535EB0">
            <w:pPr>
              <w:pStyle w:val="ListParagraph"/>
              <w:numPr>
                <w:ilvl w:val="0"/>
                <w:numId w:val="6"/>
              </w:numPr>
              <w:rPr>
                <w:rFonts w:ascii="Comic Sans MS" w:hAnsi="Comic Sans MS"/>
              </w:rPr>
            </w:pPr>
            <w:r>
              <w:rPr>
                <w:rFonts w:ascii="Comic Sans MS" w:hAnsi="Comic Sans MS"/>
              </w:rPr>
              <w:t>How to give opinions on sport</w:t>
            </w:r>
          </w:p>
          <w:p w14:paraId="18C5AE08" w14:textId="6F73D3E7" w:rsidR="00030AED" w:rsidRDefault="00030AED" w:rsidP="00030AED">
            <w:pPr>
              <w:rPr>
                <w:rFonts w:ascii="Comic Sans MS" w:hAnsi="Comic Sans MS"/>
              </w:rPr>
            </w:pPr>
          </w:p>
          <w:p w14:paraId="49952A25" w14:textId="794DED16" w:rsidR="00030AED" w:rsidRDefault="00030AED" w:rsidP="00030AED">
            <w:pPr>
              <w:rPr>
                <w:rFonts w:ascii="Comic Sans MS" w:hAnsi="Comic Sans MS"/>
                <w:b/>
                <w:bCs/>
              </w:rPr>
            </w:pPr>
            <w:r>
              <w:rPr>
                <w:rFonts w:ascii="Comic Sans MS" w:hAnsi="Comic Sans MS"/>
                <w:b/>
                <w:bCs/>
              </w:rPr>
              <w:t>Disciplinary knowledge:</w:t>
            </w:r>
          </w:p>
          <w:p w14:paraId="3D8D6425" w14:textId="084BE187" w:rsidR="00030AED" w:rsidRPr="00030AED" w:rsidRDefault="00030AED" w:rsidP="00030AED">
            <w:pPr>
              <w:pStyle w:val="ListParagraph"/>
              <w:numPr>
                <w:ilvl w:val="0"/>
                <w:numId w:val="9"/>
              </w:numPr>
              <w:rPr>
                <w:rFonts w:ascii="Comic Sans MS" w:hAnsi="Comic Sans MS"/>
              </w:rPr>
            </w:pPr>
            <w:r>
              <w:rPr>
                <w:rFonts w:ascii="Comic Sans MS" w:hAnsi="Comic Sans MS"/>
              </w:rPr>
              <w:t>Know that subject pronouns are not always used with verbs in some other languages</w:t>
            </w:r>
          </w:p>
          <w:p w14:paraId="7C0017F9" w14:textId="4DEE5D1C" w:rsidR="00AF4E3A" w:rsidRPr="00AF4E3A" w:rsidRDefault="00AF4E3A" w:rsidP="00535EB0">
            <w:pPr>
              <w:pStyle w:val="ListParagraph"/>
              <w:rPr>
                <w:rFonts w:ascii="Comic Sans MS" w:hAnsi="Comic Sans MS"/>
              </w:rPr>
            </w:pPr>
          </w:p>
        </w:tc>
        <w:tc>
          <w:tcPr>
            <w:tcW w:w="3243" w:type="dxa"/>
          </w:tcPr>
          <w:p w14:paraId="47BD0551" w14:textId="77777777" w:rsidR="00535EB0" w:rsidRDefault="00535EB0" w:rsidP="00535EB0">
            <w:pPr>
              <w:pStyle w:val="ListParagraph"/>
              <w:numPr>
                <w:ilvl w:val="0"/>
                <w:numId w:val="6"/>
              </w:numPr>
              <w:rPr>
                <w:rFonts w:ascii="Comic Sans MS" w:hAnsi="Comic Sans MS"/>
                <w:sz w:val="20"/>
              </w:rPr>
            </w:pPr>
            <w:r>
              <w:rPr>
                <w:rFonts w:ascii="Comic Sans MS" w:hAnsi="Comic Sans MS"/>
                <w:sz w:val="20"/>
              </w:rPr>
              <w:t>Listening and responding</w:t>
            </w:r>
          </w:p>
          <w:p w14:paraId="3981DF46" w14:textId="77777777" w:rsidR="00535EB0" w:rsidRDefault="00535EB0" w:rsidP="00535EB0">
            <w:pPr>
              <w:pStyle w:val="ListParagraph"/>
              <w:numPr>
                <w:ilvl w:val="0"/>
                <w:numId w:val="6"/>
              </w:numPr>
              <w:rPr>
                <w:rFonts w:ascii="Comic Sans MS" w:hAnsi="Comic Sans MS"/>
                <w:sz w:val="20"/>
              </w:rPr>
            </w:pPr>
            <w:r>
              <w:rPr>
                <w:rFonts w:ascii="Comic Sans MS" w:hAnsi="Comic Sans MS"/>
                <w:sz w:val="20"/>
              </w:rPr>
              <w:t>Engaging in conversations by asking and answering questions</w:t>
            </w:r>
          </w:p>
          <w:p w14:paraId="465F5B05" w14:textId="77777777" w:rsidR="00535EB0" w:rsidRDefault="00535EB0" w:rsidP="00535EB0">
            <w:pPr>
              <w:pStyle w:val="ListParagraph"/>
              <w:numPr>
                <w:ilvl w:val="0"/>
                <w:numId w:val="6"/>
              </w:numPr>
              <w:rPr>
                <w:rFonts w:ascii="Comic Sans MS" w:hAnsi="Comic Sans MS"/>
                <w:sz w:val="20"/>
              </w:rPr>
            </w:pPr>
            <w:r>
              <w:rPr>
                <w:rFonts w:ascii="Comic Sans MS" w:hAnsi="Comic Sans MS"/>
                <w:sz w:val="20"/>
              </w:rPr>
              <w:t>Applying phonics rules to develop accurate pronunciation</w:t>
            </w:r>
          </w:p>
          <w:p w14:paraId="53339972" w14:textId="77777777" w:rsidR="00535EB0" w:rsidRDefault="00535EB0" w:rsidP="00535EB0">
            <w:pPr>
              <w:pStyle w:val="ListParagraph"/>
              <w:numPr>
                <w:ilvl w:val="0"/>
                <w:numId w:val="6"/>
              </w:numPr>
              <w:rPr>
                <w:rFonts w:ascii="Comic Sans MS" w:hAnsi="Comic Sans MS"/>
                <w:sz w:val="20"/>
              </w:rPr>
            </w:pPr>
            <w:r>
              <w:rPr>
                <w:rFonts w:ascii="Comic Sans MS" w:hAnsi="Comic Sans MS"/>
                <w:sz w:val="20"/>
              </w:rPr>
              <w:t>Speaking in sentences</w:t>
            </w:r>
          </w:p>
          <w:p w14:paraId="7D9280F4" w14:textId="77777777" w:rsidR="00535EB0" w:rsidRDefault="00535EB0" w:rsidP="00535EB0">
            <w:pPr>
              <w:pStyle w:val="ListParagraph"/>
              <w:numPr>
                <w:ilvl w:val="0"/>
                <w:numId w:val="6"/>
              </w:numPr>
              <w:rPr>
                <w:rFonts w:ascii="Comic Sans MS" w:hAnsi="Comic Sans MS"/>
                <w:sz w:val="20"/>
              </w:rPr>
            </w:pPr>
            <w:r>
              <w:rPr>
                <w:rFonts w:ascii="Comic Sans MS" w:hAnsi="Comic Sans MS"/>
                <w:sz w:val="20"/>
              </w:rPr>
              <w:t>Reading to show understanding of words and phrases.</w:t>
            </w:r>
          </w:p>
          <w:p w14:paraId="786A08F9" w14:textId="1BDF1101" w:rsidR="00535EB0" w:rsidRDefault="00535EB0" w:rsidP="00535EB0">
            <w:pPr>
              <w:pStyle w:val="ListParagraph"/>
              <w:numPr>
                <w:ilvl w:val="0"/>
                <w:numId w:val="6"/>
              </w:numPr>
              <w:rPr>
                <w:rFonts w:ascii="Comic Sans MS" w:hAnsi="Comic Sans MS"/>
                <w:sz w:val="20"/>
              </w:rPr>
            </w:pPr>
            <w:r>
              <w:rPr>
                <w:rFonts w:ascii="Comic Sans MS" w:hAnsi="Comic Sans MS"/>
                <w:sz w:val="20"/>
              </w:rPr>
              <w:t xml:space="preserve">Understanding basic grammar (present tense of key </w:t>
            </w:r>
            <w:r w:rsidR="00E63EA2">
              <w:rPr>
                <w:rFonts w:ascii="Comic Sans MS" w:hAnsi="Comic Sans MS"/>
                <w:sz w:val="20"/>
              </w:rPr>
              <w:t>-</w:t>
            </w:r>
            <w:proofErr w:type="spellStart"/>
            <w:r w:rsidR="00E63EA2">
              <w:rPr>
                <w:rFonts w:ascii="Comic Sans MS" w:hAnsi="Comic Sans MS"/>
                <w:sz w:val="20"/>
              </w:rPr>
              <w:t>ar</w:t>
            </w:r>
            <w:proofErr w:type="spellEnd"/>
            <w:r w:rsidR="00E63EA2">
              <w:rPr>
                <w:rFonts w:ascii="Comic Sans MS" w:hAnsi="Comic Sans MS"/>
                <w:sz w:val="20"/>
              </w:rPr>
              <w:t xml:space="preserve"> </w:t>
            </w:r>
            <w:r>
              <w:rPr>
                <w:rFonts w:ascii="Comic Sans MS" w:hAnsi="Comic Sans MS"/>
                <w:sz w:val="20"/>
              </w:rPr>
              <w:t>verbs, gender of nouns)</w:t>
            </w:r>
          </w:p>
          <w:p w14:paraId="16E72DDF" w14:textId="77777777" w:rsidR="00535EB0" w:rsidRPr="00153E77" w:rsidRDefault="00535EB0" w:rsidP="00535EB0">
            <w:pPr>
              <w:pStyle w:val="ListParagraph"/>
              <w:numPr>
                <w:ilvl w:val="0"/>
                <w:numId w:val="6"/>
              </w:numPr>
              <w:rPr>
                <w:rFonts w:ascii="Comic Sans MS" w:hAnsi="Comic Sans MS"/>
                <w:sz w:val="20"/>
              </w:rPr>
            </w:pPr>
            <w:r w:rsidRPr="00153E77">
              <w:rPr>
                <w:rFonts w:ascii="Comic Sans MS" w:hAnsi="Comic Sans MS"/>
                <w:sz w:val="20"/>
              </w:rPr>
              <w:t>Writing phrases from memory</w:t>
            </w:r>
          </w:p>
          <w:p w14:paraId="3A0A6C64" w14:textId="3DD78FC4" w:rsidR="00505D83" w:rsidRPr="00505D83" w:rsidRDefault="00535EB0" w:rsidP="00535EB0">
            <w:pPr>
              <w:pStyle w:val="ListParagraph"/>
              <w:numPr>
                <w:ilvl w:val="0"/>
                <w:numId w:val="6"/>
              </w:numPr>
              <w:rPr>
                <w:rFonts w:ascii="Comic Sans MS" w:hAnsi="Comic Sans MS"/>
                <w:sz w:val="20"/>
              </w:rPr>
            </w:pPr>
            <w:r>
              <w:rPr>
                <w:rFonts w:ascii="Comic Sans MS" w:hAnsi="Comic Sans MS"/>
                <w:sz w:val="20"/>
              </w:rPr>
              <w:t>Using a Spanish-English dictionary</w:t>
            </w:r>
          </w:p>
        </w:tc>
        <w:tc>
          <w:tcPr>
            <w:tcW w:w="2346" w:type="dxa"/>
            <w:vMerge w:val="restart"/>
          </w:tcPr>
          <w:p w14:paraId="7A4CD378" w14:textId="77777777" w:rsidR="00030AED" w:rsidRPr="004D5E1F" w:rsidRDefault="00030AED" w:rsidP="00030AED">
            <w:pPr>
              <w:rPr>
                <w:rFonts w:ascii="Gill Sans MT" w:hAnsi="Gill Sans MT"/>
                <w:b/>
                <w:sz w:val="20"/>
                <w:szCs w:val="20"/>
              </w:rPr>
            </w:pPr>
            <w:r w:rsidRPr="004D5E1F">
              <w:rPr>
                <w:rFonts w:ascii="Gill Sans MT" w:hAnsi="Gill Sans MT"/>
                <w:b/>
                <w:sz w:val="20"/>
                <w:szCs w:val="20"/>
              </w:rPr>
              <w:t>- respond confidently to simple questions (L)</w:t>
            </w:r>
          </w:p>
          <w:p w14:paraId="70599F32" w14:textId="77777777" w:rsidR="00030AED" w:rsidRPr="004D5E1F" w:rsidRDefault="00030AED" w:rsidP="00030AED">
            <w:pPr>
              <w:rPr>
                <w:rFonts w:ascii="Gill Sans MT" w:hAnsi="Gill Sans MT"/>
                <w:b/>
                <w:sz w:val="20"/>
                <w:szCs w:val="20"/>
              </w:rPr>
            </w:pPr>
            <w:r w:rsidRPr="004D5E1F">
              <w:rPr>
                <w:rFonts w:ascii="Gill Sans MT" w:hAnsi="Gill Sans MT"/>
                <w:b/>
                <w:sz w:val="20"/>
                <w:szCs w:val="20"/>
              </w:rPr>
              <w:t>- show understanding of single words and short phrases (L)</w:t>
            </w:r>
          </w:p>
          <w:p w14:paraId="393D4411" w14:textId="77777777" w:rsidR="00030AED" w:rsidRPr="004D5E1F" w:rsidRDefault="00030AED" w:rsidP="00030AED">
            <w:pPr>
              <w:rPr>
                <w:rFonts w:ascii="Gill Sans MT" w:hAnsi="Gill Sans MT"/>
                <w:b/>
                <w:sz w:val="20"/>
                <w:szCs w:val="20"/>
              </w:rPr>
            </w:pPr>
            <w:r w:rsidRPr="004D5E1F">
              <w:rPr>
                <w:rFonts w:ascii="Gill Sans MT" w:hAnsi="Gill Sans MT"/>
                <w:b/>
                <w:sz w:val="20"/>
                <w:szCs w:val="20"/>
              </w:rPr>
              <w:t>- describe using short sentences (S)</w:t>
            </w:r>
          </w:p>
          <w:p w14:paraId="7E69003C" w14:textId="77777777" w:rsidR="00030AED" w:rsidRPr="004D5E1F" w:rsidRDefault="00030AED" w:rsidP="00030AED">
            <w:pPr>
              <w:rPr>
                <w:rFonts w:ascii="Gill Sans MT" w:hAnsi="Gill Sans MT"/>
                <w:b/>
                <w:sz w:val="20"/>
                <w:szCs w:val="20"/>
              </w:rPr>
            </w:pPr>
            <w:r w:rsidRPr="004D5E1F">
              <w:rPr>
                <w:rFonts w:ascii="Gill Sans MT" w:hAnsi="Gill Sans MT"/>
                <w:b/>
                <w:sz w:val="20"/>
                <w:szCs w:val="20"/>
              </w:rPr>
              <w:t>- ask and answer simple questions (S)</w:t>
            </w:r>
          </w:p>
          <w:p w14:paraId="1D3B099E" w14:textId="77777777" w:rsidR="00030AED" w:rsidRPr="004D5E1F" w:rsidRDefault="00030AED" w:rsidP="00030AED">
            <w:pPr>
              <w:rPr>
                <w:rFonts w:ascii="Gill Sans MT" w:hAnsi="Gill Sans MT"/>
                <w:b/>
                <w:sz w:val="20"/>
                <w:szCs w:val="20"/>
              </w:rPr>
            </w:pPr>
            <w:r w:rsidRPr="004D5E1F">
              <w:rPr>
                <w:rFonts w:ascii="Gill Sans MT" w:hAnsi="Gill Sans MT"/>
                <w:b/>
                <w:sz w:val="20"/>
                <w:szCs w:val="20"/>
              </w:rPr>
              <w:t>- match up single words with picture or English equivalent (R)</w:t>
            </w:r>
          </w:p>
          <w:p w14:paraId="7CECA3C6" w14:textId="77777777" w:rsidR="00030AED" w:rsidRPr="004D5E1F" w:rsidRDefault="00030AED" w:rsidP="00030AED">
            <w:pPr>
              <w:rPr>
                <w:rFonts w:ascii="Gill Sans MT" w:hAnsi="Gill Sans MT"/>
                <w:b/>
                <w:sz w:val="20"/>
                <w:szCs w:val="20"/>
              </w:rPr>
            </w:pPr>
            <w:r w:rsidRPr="004D5E1F">
              <w:rPr>
                <w:rFonts w:ascii="Gill Sans MT" w:hAnsi="Gill Sans MT"/>
                <w:b/>
                <w:sz w:val="20"/>
                <w:szCs w:val="20"/>
              </w:rPr>
              <w:t>- understand sentences and short texts (R)</w:t>
            </w:r>
          </w:p>
          <w:p w14:paraId="1D53D7AC" w14:textId="77777777" w:rsidR="00030AED" w:rsidRPr="004D5E1F" w:rsidRDefault="00030AED" w:rsidP="00030AED">
            <w:pPr>
              <w:rPr>
                <w:rFonts w:ascii="Gill Sans MT" w:hAnsi="Gill Sans MT"/>
                <w:b/>
                <w:sz w:val="20"/>
                <w:szCs w:val="20"/>
              </w:rPr>
            </w:pPr>
            <w:r w:rsidRPr="004D5E1F">
              <w:rPr>
                <w:rFonts w:ascii="Gill Sans MT" w:hAnsi="Gill Sans MT"/>
                <w:b/>
                <w:sz w:val="20"/>
                <w:szCs w:val="20"/>
              </w:rPr>
              <w:t>- adapt a model sentence to give details (W)</w:t>
            </w:r>
          </w:p>
          <w:p w14:paraId="25921613" w14:textId="348594F6" w:rsidR="00B032BB" w:rsidRPr="00900447" w:rsidRDefault="00030AED" w:rsidP="00030AED">
            <w:pPr>
              <w:rPr>
                <w:rFonts w:ascii="Comic Sans MS" w:hAnsi="Comic Sans MS"/>
              </w:rPr>
            </w:pPr>
            <w:r w:rsidRPr="004D5E1F">
              <w:rPr>
                <w:rFonts w:ascii="Gill Sans MT" w:hAnsi="Gill Sans MT"/>
                <w:b/>
                <w:sz w:val="20"/>
                <w:szCs w:val="20"/>
              </w:rPr>
              <w:t>- write words accurately from memory (W)</w:t>
            </w:r>
          </w:p>
        </w:tc>
        <w:tc>
          <w:tcPr>
            <w:tcW w:w="2452" w:type="dxa"/>
            <w:gridSpan w:val="2"/>
            <w:vMerge w:val="restart"/>
          </w:tcPr>
          <w:p w14:paraId="70659038" w14:textId="77777777" w:rsidR="00B032BB" w:rsidRPr="002B513D" w:rsidRDefault="00B032BB">
            <w:pPr>
              <w:rPr>
                <w:rFonts w:ascii="Comic Sans MS" w:hAnsi="Comic Sans MS"/>
                <w:b/>
              </w:rPr>
            </w:pPr>
            <w:r w:rsidRPr="002B513D">
              <w:rPr>
                <w:rFonts w:ascii="Comic Sans MS" w:hAnsi="Comic Sans MS"/>
                <w:b/>
              </w:rPr>
              <w:t>Horizontal:</w:t>
            </w:r>
          </w:p>
          <w:p w14:paraId="035AB2D4" w14:textId="77777777" w:rsidR="00B032BB" w:rsidRPr="002B513D" w:rsidRDefault="00B032BB">
            <w:pPr>
              <w:rPr>
                <w:rFonts w:ascii="Comic Sans MS" w:hAnsi="Comic Sans MS"/>
                <w:sz w:val="20"/>
              </w:rPr>
            </w:pPr>
          </w:p>
          <w:p w14:paraId="498B1381" w14:textId="77777777" w:rsidR="00B032BB" w:rsidRPr="002B513D" w:rsidRDefault="00B032BB">
            <w:pPr>
              <w:rPr>
                <w:rFonts w:ascii="Comic Sans MS" w:hAnsi="Comic Sans MS"/>
                <w:sz w:val="20"/>
              </w:rPr>
            </w:pPr>
          </w:p>
          <w:p w14:paraId="7778274F" w14:textId="77777777" w:rsidR="00B032BB" w:rsidRPr="001B0A32" w:rsidRDefault="00B032BB">
            <w:pPr>
              <w:rPr>
                <w:rFonts w:ascii="Comic Sans MS" w:hAnsi="Comic Sans MS"/>
                <w:b/>
              </w:rPr>
            </w:pPr>
            <w:r w:rsidRPr="002B513D">
              <w:rPr>
                <w:rFonts w:ascii="Comic Sans MS" w:hAnsi="Comic Sans MS"/>
                <w:b/>
              </w:rPr>
              <w:t>Vertical:</w:t>
            </w:r>
          </w:p>
        </w:tc>
      </w:tr>
      <w:tr w:rsidR="00B032BB" w14:paraId="134C40C0" w14:textId="77777777" w:rsidTr="00855CE2">
        <w:tc>
          <w:tcPr>
            <w:tcW w:w="2429" w:type="dxa"/>
            <w:vMerge/>
          </w:tcPr>
          <w:p w14:paraId="3B12AF95" w14:textId="0D2BB505" w:rsidR="00B032BB" w:rsidRPr="002B513D" w:rsidRDefault="00B032BB" w:rsidP="00260224">
            <w:pPr>
              <w:jc w:val="center"/>
              <w:rPr>
                <w:rFonts w:ascii="Comic Sans MS" w:hAnsi="Comic Sans MS"/>
                <w:sz w:val="20"/>
              </w:rPr>
            </w:pPr>
          </w:p>
        </w:tc>
        <w:tc>
          <w:tcPr>
            <w:tcW w:w="5209" w:type="dxa"/>
            <w:vMerge/>
          </w:tcPr>
          <w:p w14:paraId="56E6C7A3" w14:textId="77777777" w:rsidR="00B032BB" w:rsidRPr="002B513D" w:rsidRDefault="00B032BB" w:rsidP="00260224">
            <w:pPr>
              <w:rPr>
                <w:rFonts w:ascii="Comic Sans MS" w:hAnsi="Comic Sans MS"/>
                <w:b/>
              </w:rPr>
            </w:pPr>
          </w:p>
        </w:tc>
        <w:tc>
          <w:tcPr>
            <w:tcW w:w="3243" w:type="dxa"/>
            <w:shd w:val="clear" w:color="auto" w:fill="D9D9D9" w:themeFill="background1" w:themeFillShade="D9"/>
          </w:tcPr>
          <w:p w14:paraId="6E859041" w14:textId="77777777" w:rsidR="00B032BB" w:rsidRPr="00B032BB" w:rsidRDefault="00B032BB">
            <w:pPr>
              <w:rPr>
                <w:rFonts w:ascii="Comic Sans MS" w:hAnsi="Comic Sans MS"/>
                <w:b/>
              </w:rPr>
            </w:pPr>
            <w:r>
              <w:rPr>
                <w:rFonts w:ascii="Comic Sans MS" w:hAnsi="Comic Sans MS"/>
                <w:b/>
              </w:rPr>
              <w:t>Key concepts:</w:t>
            </w:r>
          </w:p>
        </w:tc>
        <w:tc>
          <w:tcPr>
            <w:tcW w:w="2346" w:type="dxa"/>
            <w:vMerge/>
          </w:tcPr>
          <w:p w14:paraId="14FBF7DD" w14:textId="77777777" w:rsidR="00B032BB" w:rsidRPr="00260224" w:rsidRDefault="00B032BB">
            <w:pPr>
              <w:rPr>
                <w:rFonts w:ascii="Comic Sans MS" w:hAnsi="Comic Sans MS"/>
              </w:rPr>
            </w:pPr>
          </w:p>
        </w:tc>
        <w:tc>
          <w:tcPr>
            <w:tcW w:w="2452" w:type="dxa"/>
            <w:gridSpan w:val="2"/>
            <w:vMerge/>
          </w:tcPr>
          <w:p w14:paraId="2160A2A4" w14:textId="77777777" w:rsidR="00B032BB" w:rsidRPr="002B513D" w:rsidRDefault="00B032BB">
            <w:pPr>
              <w:rPr>
                <w:rFonts w:ascii="Comic Sans MS" w:hAnsi="Comic Sans MS"/>
                <w:b/>
              </w:rPr>
            </w:pPr>
          </w:p>
        </w:tc>
      </w:tr>
      <w:tr w:rsidR="00B032BB" w14:paraId="79060C8B" w14:textId="77777777" w:rsidTr="00855CE2">
        <w:tc>
          <w:tcPr>
            <w:tcW w:w="2429" w:type="dxa"/>
            <w:vMerge/>
          </w:tcPr>
          <w:p w14:paraId="6F5CD10D" w14:textId="77777777" w:rsidR="00B032BB" w:rsidRPr="002B513D" w:rsidRDefault="00B032BB" w:rsidP="00260224">
            <w:pPr>
              <w:jc w:val="center"/>
              <w:rPr>
                <w:rFonts w:ascii="Comic Sans MS" w:hAnsi="Comic Sans MS"/>
                <w:sz w:val="20"/>
              </w:rPr>
            </w:pPr>
          </w:p>
        </w:tc>
        <w:tc>
          <w:tcPr>
            <w:tcW w:w="5209" w:type="dxa"/>
            <w:vMerge/>
          </w:tcPr>
          <w:p w14:paraId="56CCCE9E" w14:textId="77777777" w:rsidR="00B032BB" w:rsidRPr="002B513D" w:rsidRDefault="00B032BB" w:rsidP="00260224">
            <w:pPr>
              <w:rPr>
                <w:rFonts w:ascii="Comic Sans MS" w:hAnsi="Comic Sans MS"/>
                <w:b/>
              </w:rPr>
            </w:pPr>
          </w:p>
        </w:tc>
        <w:tc>
          <w:tcPr>
            <w:tcW w:w="3243" w:type="dxa"/>
          </w:tcPr>
          <w:p w14:paraId="0A175EB6" w14:textId="77777777" w:rsidR="00535EB0" w:rsidRDefault="00535EB0" w:rsidP="00535EB0">
            <w:pPr>
              <w:rPr>
                <w:rFonts w:ascii="Comic Sans MS" w:hAnsi="Comic Sans MS"/>
                <w:sz w:val="20"/>
              </w:rPr>
            </w:pPr>
            <w:r>
              <w:rPr>
                <w:rFonts w:ascii="Comic Sans MS" w:hAnsi="Comic Sans MS"/>
                <w:sz w:val="20"/>
              </w:rPr>
              <w:t>Present tense of key verbs.</w:t>
            </w:r>
          </w:p>
          <w:p w14:paraId="36B6F7E2" w14:textId="77777777" w:rsidR="00535EB0" w:rsidRDefault="00535EB0" w:rsidP="00535EB0">
            <w:pPr>
              <w:rPr>
                <w:rFonts w:ascii="Comic Sans MS" w:hAnsi="Comic Sans MS"/>
                <w:sz w:val="20"/>
              </w:rPr>
            </w:pPr>
            <w:r>
              <w:rPr>
                <w:rFonts w:ascii="Comic Sans MS" w:hAnsi="Comic Sans MS"/>
                <w:sz w:val="20"/>
              </w:rPr>
              <w:t>Using a Spanish-English dictionary.</w:t>
            </w:r>
          </w:p>
          <w:p w14:paraId="394BCFE6" w14:textId="245065D5" w:rsidR="00505D83" w:rsidRPr="00505D83" w:rsidRDefault="00535EB0" w:rsidP="00535EB0">
            <w:pPr>
              <w:rPr>
                <w:rFonts w:ascii="Comic Sans MS" w:hAnsi="Comic Sans MS"/>
                <w:sz w:val="20"/>
              </w:rPr>
            </w:pPr>
            <w:r>
              <w:rPr>
                <w:rFonts w:ascii="Comic Sans MS" w:hAnsi="Comic Sans MS"/>
                <w:sz w:val="20"/>
              </w:rPr>
              <w:t>Gender of nouns.</w:t>
            </w:r>
          </w:p>
        </w:tc>
        <w:tc>
          <w:tcPr>
            <w:tcW w:w="2346" w:type="dxa"/>
            <w:vMerge/>
          </w:tcPr>
          <w:p w14:paraId="2C737C9A" w14:textId="77777777" w:rsidR="00B032BB" w:rsidRPr="00260224" w:rsidRDefault="00B032BB">
            <w:pPr>
              <w:rPr>
                <w:rFonts w:ascii="Comic Sans MS" w:hAnsi="Comic Sans MS"/>
              </w:rPr>
            </w:pPr>
          </w:p>
        </w:tc>
        <w:tc>
          <w:tcPr>
            <w:tcW w:w="2452" w:type="dxa"/>
            <w:gridSpan w:val="2"/>
            <w:vMerge/>
          </w:tcPr>
          <w:p w14:paraId="657FF5D0" w14:textId="77777777" w:rsidR="00B032BB" w:rsidRPr="002B513D" w:rsidRDefault="00B032BB">
            <w:pPr>
              <w:rPr>
                <w:rFonts w:ascii="Comic Sans MS" w:hAnsi="Comic Sans MS"/>
                <w:b/>
              </w:rPr>
            </w:pPr>
          </w:p>
        </w:tc>
      </w:tr>
      <w:tr w:rsidR="00680E15" w14:paraId="22BAD5EB" w14:textId="77777777" w:rsidTr="00855CE2">
        <w:tc>
          <w:tcPr>
            <w:tcW w:w="7638" w:type="dxa"/>
            <w:gridSpan w:val="2"/>
            <w:shd w:val="clear" w:color="auto" w:fill="D9D9D9" w:themeFill="background1" w:themeFillShade="D9"/>
          </w:tcPr>
          <w:p w14:paraId="781C247B" w14:textId="0D1B9DA0" w:rsidR="009D41D2" w:rsidRPr="002B513D" w:rsidRDefault="001B0A32" w:rsidP="00260224">
            <w:pPr>
              <w:rPr>
                <w:rFonts w:ascii="Comic Sans MS" w:hAnsi="Comic Sans MS"/>
                <w:b/>
                <w:szCs w:val="24"/>
              </w:rPr>
            </w:pPr>
            <w:r w:rsidRPr="002B513D">
              <w:rPr>
                <w:rFonts w:ascii="Comic Sans MS" w:hAnsi="Comic Sans MS"/>
                <w:b/>
                <w:szCs w:val="24"/>
              </w:rPr>
              <w:t>Suggested activities:</w:t>
            </w:r>
          </w:p>
        </w:tc>
        <w:tc>
          <w:tcPr>
            <w:tcW w:w="3243" w:type="dxa"/>
            <w:shd w:val="clear" w:color="auto" w:fill="D9D9D9" w:themeFill="background1" w:themeFillShade="D9"/>
          </w:tcPr>
          <w:p w14:paraId="6AB089C7" w14:textId="77777777" w:rsidR="001B0A32" w:rsidRPr="002B513D" w:rsidRDefault="001B0A32">
            <w:pPr>
              <w:rPr>
                <w:rFonts w:ascii="Comic Sans MS" w:hAnsi="Comic Sans MS"/>
                <w:b/>
                <w:szCs w:val="24"/>
              </w:rPr>
            </w:pPr>
            <w:r w:rsidRPr="002B513D">
              <w:rPr>
                <w:rFonts w:ascii="Comic Sans MS" w:hAnsi="Comic Sans MS"/>
                <w:b/>
                <w:szCs w:val="24"/>
              </w:rPr>
              <w:t>Resources:</w:t>
            </w:r>
          </w:p>
        </w:tc>
        <w:tc>
          <w:tcPr>
            <w:tcW w:w="4798" w:type="dxa"/>
            <w:gridSpan w:val="3"/>
            <w:shd w:val="clear" w:color="auto" w:fill="D9D9D9" w:themeFill="background1" w:themeFillShade="D9"/>
          </w:tcPr>
          <w:p w14:paraId="11A28451" w14:textId="77777777" w:rsidR="001B0A32" w:rsidRPr="002B513D" w:rsidRDefault="001B0A32">
            <w:pPr>
              <w:rPr>
                <w:rFonts w:ascii="Comic Sans MS" w:hAnsi="Comic Sans MS"/>
                <w:b/>
                <w:szCs w:val="24"/>
              </w:rPr>
            </w:pPr>
            <w:r w:rsidRPr="002B513D">
              <w:rPr>
                <w:rFonts w:ascii="Comic Sans MS" w:hAnsi="Comic Sans MS"/>
                <w:b/>
                <w:szCs w:val="24"/>
              </w:rPr>
              <w:t>Useful links:</w:t>
            </w:r>
          </w:p>
        </w:tc>
      </w:tr>
      <w:tr w:rsidR="00680E15" w14:paraId="45EF9BF0" w14:textId="77777777" w:rsidTr="00855CE2">
        <w:tc>
          <w:tcPr>
            <w:tcW w:w="7638" w:type="dxa"/>
            <w:gridSpan w:val="2"/>
            <w:shd w:val="clear" w:color="auto" w:fill="FFFFFF" w:themeFill="background1"/>
          </w:tcPr>
          <w:p w14:paraId="6C841D76" w14:textId="43FDE6AA" w:rsidR="002C1A84" w:rsidRPr="0099010C" w:rsidRDefault="0099010C" w:rsidP="007708FB">
            <w:pPr>
              <w:rPr>
                <w:rFonts w:ascii="Comic Sans MS" w:hAnsi="Comic Sans MS"/>
                <w:sz w:val="24"/>
                <w:szCs w:val="24"/>
              </w:rPr>
            </w:pPr>
            <w:r w:rsidRPr="0099010C">
              <w:rPr>
                <w:rFonts w:ascii="Comic Sans MS" w:hAnsi="Comic Sans MS"/>
                <w:sz w:val="24"/>
                <w:szCs w:val="24"/>
              </w:rPr>
              <w:t xml:space="preserve">See ACET </w:t>
            </w:r>
            <w:r w:rsidR="00BA2314">
              <w:rPr>
                <w:rFonts w:ascii="Comic Sans MS" w:hAnsi="Comic Sans MS"/>
                <w:sz w:val="24"/>
                <w:szCs w:val="24"/>
              </w:rPr>
              <w:t>Spanish</w:t>
            </w:r>
            <w:r w:rsidR="007708FB">
              <w:rPr>
                <w:rFonts w:ascii="Comic Sans MS" w:hAnsi="Comic Sans MS"/>
                <w:sz w:val="24"/>
                <w:szCs w:val="24"/>
              </w:rPr>
              <w:t xml:space="preserve"> Year 5 </w:t>
            </w:r>
            <w:r w:rsidR="00030AED">
              <w:rPr>
                <w:rFonts w:ascii="Comic Sans MS" w:hAnsi="Comic Sans MS"/>
                <w:sz w:val="24"/>
                <w:szCs w:val="24"/>
              </w:rPr>
              <w:t>Spring</w:t>
            </w:r>
            <w:r w:rsidR="007708FB">
              <w:rPr>
                <w:rFonts w:ascii="Comic Sans MS" w:hAnsi="Comic Sans MS"/>
                <w:sz w:val="24"/>
                <w:szCs w:val="24"/>
              </w:rPr>
              <w:t xml:space="preserve"> 1</w:t>
            </w:r>
            <w:r w:rsidR="000F15C8">
              <w:rPr>
                <w:rFonts w:ascii="Comic Sans MS" w:hAnsi="Comic Sans MS"/>
                <w:sz w:val="24"/>
                <w:szCs w:val="24"/>
              </w:rPr>
              <w:t xml:space="preserve"> </w:t>
            </w:r>
            <w:r w:rsidRPr="0099010C">
              <w:rPr>
                <w:rFonts w:ascii="Comic Sans MS" w:hAnsi="Comic Sans MS"/>
                <w:sz w:val="24"/>
                <w:szCs w:val="24"/>
              </w:rPr>
              <w:t xml:space="preserve">lesson </w:t>
            </w:r>
            <w:proofErr w:type="spellStart"/>
            <w:r w:rsidRPr="0099010C">
              <w:rPr>
                <w:rFonts w:ascii="Comic Sans MS" w:hAnsi="Comic Sans MS"/>
                <w:sz w:val="24"/>
                <w:szCs w:val="24"/>
              </w:rPr>
              <w:t>powerpoints</w:t>
            </w:r>
            <w:proofErr w:type="spellEnd"/>
            <w:r w:rsidRPr="0099010C">
              <w:rPr>
                <w:rFonts w:ascii="Comic Sans MS" w:hAnsi="Comic Sans MS"/>
                <w:sz w:val="24"/>
                <w:szCs w:val="24"/>
              </w:rPr>
              <w:t xml:space="preserve"> </w:t>
            </w:r>
          </w:p>
        </w:tc>
        <w:tc>
          <w:tcPr>
            <w:tcW w:w="3243" w:type="dxa"/>
            <w:shd w:val="clear" w:color="auto" w:fill="FFFFFF" w:themeFill="background1"/>
          </w:tcPr>
          <w:p w14:paraId="4DCB0CBC" w14:textId="0A178960" w:rsidR="00B032BB" w:rsidRPr="0099010C" w:rsidRDefault="0099010C">
            <w:pPr>
              <w:rPr>
                <w:rFonts w:ascii="Comic Sans MS" w:hAnsi="Comic Sans MS"/>
                <w:sz w:val="20"/>
                <w:szCs w:val="24"/>
              </w:rPr>
            </w:pPr>
            <w:r w:rsidRPr="0099010C">
              <w:rPr>
                <w:rFonts w:ascii="Comic Sans MS" w:hAnsi="Comic Sans MS"/>
                <w:sz w:val="20"/>
                <w:szCs w:val="24"/>
              </w:rPr>
              <w:t xml:space="preserve">ACET </w:t>
            </w:r>
            <w:r w:rsidR="00BA2314">
              <w:rPr>
                <w:rFonts w:ascii="Comic Sans MS" w:hAnsi="Comic Sans MS"/>
                <w:sz w:val="20"/>
                <w:szCs w:val="24"/>
              </w:rPr>
              <w:t xml:space="preserve">Spanish Year </w:t>
            </w:r>
            <w:r w:rsidR="007708FB">
              <w:rPr>
                <w:rFonts w:ascii="Comic Sans MS" w:hAnsi="Comic Sans MS"/>
                <w:sz w:val="20"/>
                <w:szCs w:val="24"/>
              </w:rPr>
              <w:t>5</w:t>
            </w:r>
            <w:r w:rsidR="00826A87">
              <w:rPr>
                <w:rFonts w:ascii="Comic Sans MS" w:hAnsi="Comic Sans MS"/>
                <w:sz w:val="20"/>
                <w:szCs w:val="24"/>
              </w:rPr>
              <w:t xml:space="preserve"> </w:t>
            </w:r>
            <w:r w:rsidR="00030AED">
              <w:rPr>
                <w:rFonts w:ascii="Comic Sans MS" w:hAnsi="Comic Sans MS"/>
                <w:sz w:val="20"/>
                <w:szCs w:val="24"/>
              </w:rPr>
              <w:t>Spring</w:t>
            </w:r>
            <w:r w:rsidR="007708FB">
              <w:rPr>
                <w:rFonts w:ascii="Comic Sans MS" w:hAnsi="Comic Sans MS"/>
                <w:sz w:val="20"/>
                <w:szCs w:val="24"/>
              </w:rPr>
              <w:t>1</w:t>
            </w:r>
            <w:r w:rsidR="00AE73D8">
              <w:rPr>
                <w:rFonts w:ascii="Comic Sans MS" w:hAnsi="Comic Sans MS"/>
                <w:sz w:val="20"/>
                <w:szCs w:val="24"/>
              </w:rPr>
              <w:t xml:space="preserve"> </w:t>
            </w:r>
            <w:proofErr w:type="spellStart"/>
            <w:r w:rsidRPr="0099010C">
              <w:rPr>
                <w:rFonts w:ascii="Comic Sans MS" w:hAnsi="Comic Sans MS"/>
                <w:sz w:val="20"/>
                <w:szCs w:val="24"/>
              </w:rPr>
              <w:t>SoW</w:t>
            </w:r>
            <w:proofErr w:type="spellEnd"/>
            <w:r w:rsidRPr="0099010C">
              <w:rPr>
                <w:rFonts w:ascii="Comic Sans MS" w:hAnsi="Comic Sans MS"/>
                <w:sz w:val="20"/>
                <w:szCs w:val="24"/>
              </w:rPr>
              <w:t xml:space="preserve"> lesson </w:t>
            </w:r>
            <w:proofErr w:type="spellStart"/>
            <w:r w:rsidRPr="0099010C">
              <w:rPr>
                <w:rFonts w:ascii="Comic Sans MS" w:hAnsi="Comic Sans MS"/>
                <w:sz w:val="20"/>
                <w:szCs w:val="24"/>
              </w:rPr>
              <w:t>powerpoints</w:t>
            </w:r>
            <w:proofErr w:type="spellEnd"/>
            <w:r w:rsidRPr="0099010C">
              <w:rPr>
                <w:rFonts w:ascii="Comic Sans MS" w:hAnsi="Comic Sans MS"/>
                <w:sz w:val="20"/>
                <w:szCs w:val="24"/>
              </w:rPr>
              <w:t xml:space="preserve"> </w:t>
            </w:r>
          </w:p>
          <w:p w14:paraId="4786D009" w14:textId="448F8C25" w:rsidR="0099010C" w:rsidRPr="0099010C" w:rsidRDefault="0099010C" w:rsidP="00826A87">
            <w:pPr>
              <w:rPr>
                <w:rFonts w:ascii="Comic Sans MS" w:hAnsi="Comic Sans MS"/>
                <w:sz w:val="20"/>
                <w:szCs w:val="24"/>
              </w:rPr>
            </w:pPr>
            <w:r w:rsidRPr="0099010C">
              <w:rPr>
                <w:rFonts w:ascii="Comic Sans MS" w:hAnsi="Comic Sans MS"/>
                <w:sz w:val="20"/>
                <w:szCs w:val="24"/>
              </w:rPr>
              <w:t xml:space="preserve">ACET </w:t>
            </w:r>
            <w:r w:rsidR="00BA2314">
              <w:rPr>
                <w:rFonts w:ascii="Comic Sans MS" w:hAnsi="Comic Sans MS"/>
                <w:sz w:val="20"/>
                <w:szCs w:val="24"/>
              </w:rPr>
              <w:t>Spanish</w:t>
            </w:r>
            <w:r w:rsidR="007708FB">
              <w:rPr>
                <w:rFonts w:ascii="Comic Sans MS" w:hAnsi="Comic Sans MS"/>
                <w:sz w:val="20"/>
                <w:szCs w:val="24"/>
              </w:rPr>
              <w:t xml:space="preserve"> Year 5</w:t>
            </w:r>
            <w:r w:rsidR="00826A87">
              <w:rPr>
                <w:rFonts w:ascii="Comic Sans MS" w:hAnsi="Comic Sans MS"/>
                <w:sz w:val="20"/>
                <w:szCs w:val="24"/>
              </w:rPr>
              <w:t xml:space="preserve"> </w:t>
            </w:r>
            <w:r w:rsidRPr="0099010C">
              <w:rPr>
                <w:rFonts w:ascii="Comic Sans MS" w:hAnsi="Comic Sans MS"/>
                <w:sz w:val="20"/>
                <w:szCs w:val="24"/>
              </w:rPr>
              <w:t>work book</w:t>
            </w:r>
          </w:p>
        </w:tc>
        <w:tc>
          <w:tcPr>
            <w:tcW w:w="4798" w:type="dxa"/>
            <w:gridSpan w:val="3"/>
            <w:shd w:val="clear" w:color="auto" w:fill="FFFFFF" w:themeFill="background1"/>
          </w:tcPr>
          <w:p w14:paraId="057640D5" w14:textId="59C2BE86" w:rsidR="00535F8B" w:rsidRPr="00535F8B" w:rsidRDefault="002C1A84">
            <w:pPr>
              <w:rPr>
                <w:rStyle w:val="Hyperlink"/>
                <w:rFonts w:ascii="Comic Sans MS" w:hAnsi="Comic Sans MS"/>
                <w:color w:val="000000" w:themeColor="text1"/>
                <w:sz w:val="20"/>
                <w:szCs w:val="20"/>
                <w:u w:val="none"/>
              </w:rPr>
            </w:pPr>
            <w:r w:rsidRPr="0099010C">
              <w:rPr>
                <w:rFonts w:ascii="Comic Sans MS" w:hAnsi="Comic Sans MS"/>
                <w:sz w:val="24"/>
                <w:szCs w:val="24"/>
              </w:rPr>
              <w:t xml:space="preserve"> </w:t>
            </w:r>
            <w:hyperlink r:id="rId6" w:history="1">
              <w:r w:rsidR="0099010C" w:rsidRPr="00535F8B">
                <w:rPr>
                  <w:rStyle w:val="Hyperlink"/>
                  <w:rFonts w:ascii="Comic Sans MS" w:hAnsi="Comic Sans MS"/>
                  <w:sz w:val="20"/>
                  <w:szCs w:val="20"/>
                </w:rPr>
                <w:t>www.lightbulblanguages.co.uk</w:t>
              </w:r>
            </w:hyperlink>
            <w:r w:rsidR="00535F8B" w:rsidRPr="00535F8B">
              <w:rPr>
                <w:rStyle w:val="Hyperlink"/>
                <w:rFonts w:ascii="Comic Sans MS" w:hAnsi="Comic Sans MS"/>
                <w:sz w:val="20"/>
                <w:szCs w:val="20"/>
              </w:rPr>
              <w:t xml:space="preserve"> </w:t>
            </w:r>
          </w:p>
          <w:p w14:paraId="10E08ADA" w14:textId="77777777" w:rsidR="00696C87" w:rsidRDefault="00696C87">
            <w:pPr>
              <w:rPr>
                <w:rFonts w:ascii="Comic Sans MS" w:hAnsi="Comic Sans MS"/>
                <w:color w:val="000000" w:themeColor="text1"/>
                <w:sz w:val="20"/>
                <w:szCs w:val="20"/>
              </w:rPr>
            </w:pPr>
          </w:p>
          <w:p w14:paraId="113B792E" w14:textId="77777777" w:rsidR="00696C87" w:rsidRDefault="00696C87">
            <w:pPr>
              <w:rPr>
                <w:rFonts w:ascii="Comic Sans MS" w:hAnsi="Comic Sans MS"/>
                <w:color w:val="000000" w:themeColor="text1"/>
                <w:sz w:val="20"/>
                <w:szCs w:val="20"/>
              </w:rPr>
            </w:pPr>
          </w:p>
          <w:p w14:paraId="3ED32999" w14:textId="0E79FB19" w:rsidR="00696C87" w:rsidRPr="00535F8B" w:rsidRDefault="00696C87">
            <w:pPr>
              <w:rPr>
                <w:rFonts w:ascii="Comic Sans MS" w:hAnsi="Comic Sans MS"/>
                <w:color w:val="000000" w:themeColor="text1"/>
                <w:sz w:val="20"/>
                <w:szCs w:val="20"/>
              </w:rPr>
            </w:pPr>
          </w:p>
        </w:tc>
      </w:tr>
      <w:tr w:rsidR="002C1A84" w14:paraId="2D5FA9BA" w14:textId="77777777" w:rsidTr="00855CE2">
        <w:tc>
          <w:tcPr>
            <w:tcW w:w="15679" w:type="dxa"/>
            <w:gridSpan w:val="6"/>
            <w:shd w:val="clear" w:color="auto" w:fill="D9D9D9" w:themeFill="background1" w:themeFillShade="D9"/>
          </w:tcPr>
          <w:p w14:paraId="143E195C" w14:textId="01B5871E" w:rsidR="002C1A84" w:rsidRPr="002C1A84" w:rsidRDefault="00855CE2" w:rsidP="00531752">
            <w:pPr>
              <w:jc w:val="center"/>
              <w:rPr>
                <w:rFonts w:ascii="Comic Sans MS" w:hAnsi="Comic Sans MS"/>
                <w:i/>
                <w:sz w:val="20"/>
                <w:szCs w:val="20"/>
              </w:rPr>
            </w:pPr>
            <w:r>
              <w:rPr>
                <w:rFonts w:ascii="Comic Sans MS" w:hAnsi="Comic Sans MS"/>
                <w:b/>
                <w:sz w:val="28"/>
              </w:rPr>
              <w:lastRenderedPageBreak/>
              <w:t>Half Term 2</w:t>
            </w:r>
            <w:r w:rsidRPr="002C1A84">
              <w:rPr>
                <w:rFonts w:ascii="Comic Sans MS" w:hAnsi="Comic Sans MS"/>
                <w:b/>
                <w:sz w:val="28"/>
              </w:rPr>
              <w:t xml:space="preserve">: </w:t>
            </w:r>
            <w:r w:rsidR="000F3223">
              <w:rPr>
                <w:rFonts w:ascii="Comic Sans MS" w:hAnsi="Comic Sans MS"/>
                <w:b/>
                <w:sz w:val="28"/>
              </w:rPr>
              <w:t>Sports</w:t>
            </w:r>
            <w:r w:rsidR="000F28E7">
              <w:rPr>
                <w:rFonts w:ascii="Comic Sans MS" w:hAnsi="Comic Sans MS"/>
                <w:b/>
                <w:sz w:val="28"/>
              </w:rPr>
              <w:t xml:space="preserve">, expressions of frequency, </w:t>
            </w:r>
            <w:r w:rsidR="00531752">
              <w:rPr>
                <w:rFonts w:ascii="Comic Sans MS" w:hAnsi="Comic Sans MS"/>
                <w:b/>
                <w:sz w:val="28"/>
              </w:rPr>
              <w:t>Easter</w:t>
            </w:r>
            <w:r w:rsidR="000F28E7">
              <w:rPr>
                <w:rFonts w:ascii="Comic Sans MS" w:hAnsi="Comic Sans MS"/>
                <w:b/>
                <w:sz w:val="28"/>
              </w:rPr>
              <w:t xml:space="preserve"> in Spanish-speaking countries</w:t>
            </w:r>
          </w:p>
        </w:tc>
      </w:tr>
      <w:tr w:rsidR="00680E15" w14:paraId="1745ECD3" w14:textId="77777777" w:rsidTr="00855CE2">
        <w:tc>
          <w:tcPr>
            <w:tcW w:w="2429" w:type="dxa"/>
            <w:shd w:val="clear" w:color="auto" w:fill="D9D9D9" w:themeFill="background1" w:themeFillShade="D9"/>
          </w:tcPr>
          <w:p w14:paraId="49FF0D1A" w14:textId="77777777" w:rsidR="00680E15" w:rsidRPr="001B0A32" w:rsidRDefault="00680E15" w:rsidP="00990B40">
            <w:pPr>
              <w:jc w:val="center"/>
              <w:rPr>
                <w:rFonts w:ascii="Comic Sans MS" w:hAnsi="Comic Sans MS"/>
                <w:b/>
                <w:sz w:val="24"/>
              </w:rPr>
            </w:pPr>
            <w:r w:rsidRPr="001B0A32">
              <w:rPr>
                <w:rFonts w:ascii="Comic Sans MS" w:hAnsi="Comic Sans MS"/>
                <w:b/>
                <w:sz w:val="24"/>
              </w:rPr>
              <w:t>Links to previous learning</w:t>
            </w:r>
          </w:p>
        </w:tc>
        <w:tc>
          <w:tcPr>
            <w:tcW w:w="5209" w:type="dxa"/>
            <w:shd w:val="clear" w:color="auto" w:fill="D9D9D9" w:themeFill="background1" w:themeFillShade="D9"/>
          </w:tcPr>
          <w:p w14:paraId="58A671B1" w14:textId="2DA661BF" w:rsidR="00680E15" w:rsidRPr="001B0A32" w:rsidRDefault="00C87EE7" w:rsidP="00990B40">
            <w:pPr>
              <w:jc w:val="center"/>
              <w:rPr>
                <w:rFonts w:ascii="Comic Sans MS" w:hAnsi="Comic Sans MS"/>
                <w:b/>
                <w:sz w:val="24"/>
              </w:rPr>
            </w:pPr>
            <w:r>
              <w:rPr>
                <w:rFonts w:ascii="Comic Sans MS" w:hAnsi="Comic Sans MS"/>
                <w:b/>
                <w:sz w:val="24"/>
              </w:rPr>
              <w:t xml:space="preserve">Substantive </w:t>
            </w:r>
            <w:r w:rsidR="00680E15" w:rsidRPr="001B0A32">
              <w:rPr>
                <w:rFonts w:ascii="Comic Sans MS" w:hAnsi="Comic Sans MS"/>
                <w:b/>
                <w:sz w:val="24"/>
              </w:rPr>
              <w:t>Knowledge</w:t>
            </w:r>
          </w:p>
        </w:tc>
        <w:tc>
          <w:tcPr>
            <w:tcW w:w="3243" w:type="dxa"/>
            <w:shd w:val="clear" w:color="auto" w:fill="D9D9D9" w:themeFill="background1" w:themeFillShade="D9"/>
          </w:tcPr>
          <w:p w14:paraId="04646593" w14:textId="2C9071C7" w:rsidR="00680E15" w:rsidRPr="001B0A32" w:rsidRDefault="000E3F9F" w:rsidP="00990B40">
            <w:pPr>
              <w:jc w:val="center"/>
              <w:rPr>
                <w:rFonts w:ascii="Comic Sans MS" w:hAnsi="Comic Sans MS"/>
                <w:b/>
                <w:sz w:val="24"/>
              </w:rPr>
            </w:pPr>
            <w:r>
              <w:rPr>
                <w:rFonts w:ascii="Comic Sans MS" w:hAnsi="Comic Sans MS"/>
                <w:b/>
                <w:sz w:val="24"/>
              </w:rPr>
              <w:t>Language skills</w:t>
            </w:r>
          </w:p>
          <w:p w14:paraId="1A997CD1" w14:textId="77777777" w:rsidR="00680E15" w:rsidRPr="001B0A32" w:rsidRDefault="00680E15" w:rsidP="00990B40">
            <w:pPr>
              <w:jc w:val="center"/>
              <w:rPr>
                <w:rFonts w:ascii="Comic Sans MS" w:hAnsi="Comic Sans MS"/>
                <w:b/>
                <w:sz w:val="24"/>
              </w:rPr>
            </w:pPr>
          </w:p>
        </w:tc>
        <w:tc>
          <w:tcPr>
            <w:tcW w:w="2566" w:type="dxa"/>
            <w:gridSpan w:val="2"/>
            <w:shd w:val="clear" w:color="auto" w:fill="D9D9D9" w:themeFill="background1" w:themeFillShade="D9"/>
          </w:tcPr>
          <w:p w14:paraId="0D560B30" w14:textId="02F60F35" w:rsidR="00680E15" w:rsidRPr="001B0A32" w:rsidRDefault="000E3F9F" w:rsidP="00990B40">
            <w:pPr>
              <w:jc w:val="center"/>
              <w:rPr>
                <w:rFonts w:ascii="Comic Sans MS" w:hAnsi="Comic Sans MS"/>
                <w:b/>
                <w:sz w:val="24"/>
              </w:rPr>
            </w:pPr>
            <w:r>
              <w:rPr>
                <w:rFonts w:ascii="Comic Sans MS" w:hAnsi="Comic Sans MS"/>
                <w:b/>
                <w:sz w:val="24"/>
              </w:rPr>
              <w:t>Assessment criteria</w:t>
            </w:r>
          </w:p>
        </w:tc>
        <w:tc>
          <w:tcPr>
            <w:tcW w:w="2232" w:type="dxa"/>
            <w:shd w:val="clear" w:color="auto" w:fill="D9D9D9" w:themeFill="background1" w:themeFillShade="D9"/>
          </w:tcPr>
          <w:p w14:paraId="38F7D8D3" w14:textId="77777777" w:rsidR="00680E15" w:rsidRPr="001B0A32" w:rsidRDefault="00680E15" w:rsidP="00990B40">
            <w:pPr>
              <w:jc w:val="center"/>
              <w:rPr>
                <w:rFonts w:ascii="Comic Sans MS" w:hAnsi="Comic Sans MS"/>
                <w:b/>
                <w:sz w:val="24"/>
              </w:rPr>
            </w:pPr>
            <w:r w:rsidRPr="001B0A32">
              <w:rPr>
                <w:rFonts w:ascii="Comic Sans MS" w:hAnsi="Comic Sans MS"/>
                <w:b/>
                <w:sz w:val="24"/>
              </w:rPr>
              <w:t>Curricular links:</w:t>
            </w:r>
          </w:p>
        </w:tc>
      </w:tr>
      <w:tr w:rsidR="00680E15" w14:paraId="6AA8A461" w14:textId="77777777" w:rsidTr="00855CE2">
        <w:tc>
          <w:tcPr>
            <w:tcW w:w="2429" w:type="dxa"/>
            <w:vMerge w:val="restart"/>
          </w:tcPr>
          <w:p w14:paraId="06D3212A" w14:textId="7EC48336" w:rsidR="007D1396" w:rsidRPr="007D1396" w:rsidRDefault="00C87EE7" w:rsidP="009B05FB">
            <w:pPr>
              <w:rPr>
                <w:rFonts w:ascii="Comic Sans MS" w:hAnsi="Comic Sans MS"/>
                <w:sz w:val="18"/>
              </w:rPr>
            </w:pPr>
            <w:r>
              <w:rPr>
                <w:rFonts w:ascii="Comic Sans MS" w:hAnsi="Comic Sans MS"/>
              </w:rPr>
              <w:t>Last term, pupils learned how to use expressions of frequency and they will now use these to say how often they do sport. They have also encountered conjugation of verbs in the present tense and they will now apply this knowledge to the imperative.</w:t>
            </w:r>
          </w:p>
        </w:tc>
        <w:tc>
          <w:tcPr>
            <w:tcW w:w="5209" w:type="dxa"/>
            <w:vMerge w:val="restart"/>
          </w:tcPr>
          <w:p w14:paraId="6CAC0420" w14:textId="77777777" w:rsidR="00680E15" w:rsidRPr="001B0A32" w:rsidRDefault="00680E15" w:rsidP="00990B40">
            <w:pPr>
              <w:rPr>
                <w:rFonts w:ascii="Comic Sans MS" w:hAnsi="Comic Sans MS"/>
                <w:b/>
                <w:sz w:val="24"/>
              </w:rPr>
            </w:pPr>
            <w:r w:rsidRPr="001B0A32">
              <w:rPr>
                <w:rFonts w:ascii="Comic Sans MS" w:hAnsi="Comic Sans MS"/>
                <w:b/>
                <w:sz w:val="24"/>
              </w:rPr>
              <w:t>Substantive knowledge:</w:t>
            </w:r>
          </w:p>
          <w:p w14:paraId="1E271E7D" w14:textId="77777777" w:rsidR="00680E15" w:rsidRDefault="00680E15" w:rsidP="00990B40">
            <w:pPr>
              <w:rPr>
                <w:rFonts w:ascii="Comic Sans MS" w:hAnsi="Comic Sans MS"/>
                <w:i/>
                <w:sz w:val="18"/>
              </w:rPr>
            </w:pPr>
            <w:r>
              <w:rPr>
                <w:rFonts w:ascii="Comic Sans MS" w:hAnsi="Comic Sans MS"/>
                <w:i/>
                <w:sz w:val="18"/>
              </w:rPr>
              <w:t xml:space="preserve">(What students should </w:t>
            </w:r>
            <w:proofErr w:type="gramStart"/>
            <w:r>
              <w:rPr>
                <w:rFonts w:ascii="Comic Sans MS" w:hAnsi="Comic Sans MS"/>
                <w:i/>
                <w:sz w:val="18"/>
              </w:rPr>
              <w:t>know.</w:t>
            </w:r>
            <w:proofErr w:type="gramEnd"/>
            <w:r>
              <w:rPr>
                <w:rFonts w:ascii="Comic Sans MS" w:hAnsi="Comic Sans MS"/>
                <w:i/>
                <w:sz w:val="18"/>
              </w:rPr>
              <w:t>)</w:t>
            </w:r>
          </w:p>
          <w:p w14:paraId="49CAEE0E" w14:textId="2093F9D7" w:rsidR="0076678E" w:rsidRDefault="0076678E" w:rsidP="00C87EE7">
            <w:pPr>
              <w:pStyle w:val="ListParagraph"/>
              <w:numPr>
                <w:ilvl w:val="0"/>
                <w:numId w:val="8"/>
              </w:numPr>
              <w:rPr>
                <w:rFonts w:ascii="Comic Sans MS" w:hAnsi="Comic Sans MS"/>
              </w:rPr>
            </w:pPr>
            <w:r>
              <w:rPr>
                <w:rFonts w:ascii="Comic Sans MS" w:hAnsi="Comic Sans MS"/>
              </w:rPr>
              <w:t xml:space="preserve">Key sounds reinforcement: </w:t>
            </w:r>
            <w:r w:rsidR="00C91D60">
              <w:rPr>
                <w:rFonts w:ascii="Comic Sans MS" w:hAnsi="Comic Sans MS"/>
                <w:b/>
              </w:rPr>
              <w:t>vowels,</w:t>
            </w:r>
            <w:r w:rsidRPr="0076678E">
              <w:rPr>
                <w:rFonts w:ascii="Comic Sans MS" w:hAnsi="Comic Sans MS"/>
                <w:b/>
              </w:rPr>
              <w:t>ca</w:t>
            </w:r>
            <w:r w:rsidR="00C91D60">
              <w:rPr>
                <w:rFonts w:ascii="Comic Sans MS" w:hAnsi="Comic Sans MS"/>
                <w:b/>
              </w:rPr>
              <w:t>,h,z</w:t>
            </w:r>
            <w:bookmarkStart w:id="0" w:name="_GoBack"/>
            <w:bookmarkEnd w:id="0"/>
          </w:p>
          <w:p w14:paraId="1B231CCA" w14:textId="4EC72B0A" w:rsidR="00535EB0" w:rsidRDefault="00535EB0" w:rsidP="00C87EE7">
            <w:pPr>
              <w:pStyle w:val="ListParagraph"/>
              <w:numPr>
                <w:ilvl w:val="0"/>
                <w:numId w:val="8"/>
              </w:numPr>
              <w:rPr>
                <w:rFonts w:ascii="Comic Sans MS" w:hAnsi="Comic Sans MS"/>
              </w:rPr>
            </w:pPr>
            <w:r>
              <w:rPr>
                <w:rFonts w:ascii="Comic Sans MS" w:hAnsi="Comic Sans MS"/>
              </w:rPr>
              <w:t>How to use expressions of frequency to say how often they do sport</w:t>
            </w:r>
          </w:p>
          <w:p w14:paraId="6ED4CDC6" w14:textId="168B083C" w:rsidR="00C87EE7" w:rsidRPr="00C87EE7" w:rsidRDefault="00C87EE7" w:rsidP="00C87EE7">
            <w:pPr>
              <w:pStyle w:val="ListParagraph"/>
              <w:numPr>
                <w:ilvl w:val="0"/>
                <w:numId w:val="8"/>
              </w:numPr>
              <w:rPr>
                <w:rFonts w:ascii="Comic Sans MS" w:hAnsi="Comic Sans MS"/>
              </w:rPr>
            </w:pPr>
            <w:r>
              <w:rPr>
                <w:rFonts w:ascii="Comic Sans MS" w:hAnsi="Comic Sans MS"/>
              </w:rPr>
              <w:t>How to use the imperative to give instructions in a simple dance or exercise routine</w:t>
            </w:r>
          </w:p>
          <w:p w14:paraId="4A7FB36E" w14:textId="579C093C" w:rsidR="00BA3BA5" w:rsidRDefault="00BA3BA5" w:rsidP="00C87EE7">
            <w:pPr>
              <w:pStyle w:val="ListParagraph"/>
              <w:numPr>
                <w:ilvl w:val="0"/>
                <w:numId w:val="8"/>
              </w:numPr>
              <w:rPr>
                <w:rFonts w:ascii="Comic Sans MS" w:hAnsi="Comic Sans MS"/>
              </w:rPr>
            </w:pPr>
            <w:r w:rsidRPr="000C6D40">
              <w:rPr>
                <w:rFonts w:ascii="Comic Sans MS" w:hAnsi="Comic Sans MS"/>
              </w:rPr>
              <w:t>How Easter is celebrated in Spanish-speaking countries</w:t>
            </w:r>
          </w:p>
          <w:p w14:paraId="181B33A4" w14:textId="6C4EB394" w:rsidR="00E63EA2" w:rsidRDefault="00E63EA2" w:rsidP="00E63EA2">
            <w:pPr>
              <w:rPr>
                <w:rFonts w:ascii="Comic Sans MS" w:hAnsi="Comic Sans MS"/>
              </w:rPr>
            </w:pPr>
          </w:p>
          <w:p w14:paraId="224C332C" w14:textId="354911BC" w:rsidR="00E63EA2" w:rsidRDefault="00E63EA2" w:rsidP="00E63EA2">
            <w:pPr>
              <w:rPr>
                <w:rFonts w:ascii="Comic Sans MS" w:hAnsi="Comic Sans MS"/>
                <w:b/>
                <w:bCs/>
              </w:rPr>
            </w:pPr>
            <w:r>
              <w:rPr>
                <w:rFonts w:ascii="Comic Sans MS" w:hAnsi="Comic Sans MS"/>
                <w:b/>
                <w:bCs/>
              </w:rPr>
              <w:t>Disciplinary knowledge:</w:t>
            </w:r>
          </w:p>
          <w:p w14:paraId="4F3A2D5E" w14:textId="69111139" w:rsidR="00E63EA2" w:rsidRPr="00E63EA2" w:rsidRDefault="00E63EA2" w:rsidP="00E63EA2">
            <w:pPr>
              <w:pStyle w:val="ListParagraph"/>
              <w:numPr>
                <w:ilvl w:val="0"/>
                <w:numId w:val="9"/>
              </w:numPr>
              <w:rPr>
                <w:rFonts w:ascii="Comic Sans MS" w:hAnsi="Comic Sans MS"/>
              </w:rPr>
            </w:pPr>
            <w:r>
              <w:rPr>
                <w:rFonts w:ascii="Comic Sans MS" w:hAnsi="Comic Sans MS"/>
              </w:rPr>
              <w:t>Know that nouns in other languages can have a gender</w:t>
            </w:r>
          </w:p>
          <w:p w14:paraId="1BECAE91" w14:textId="18EA2840" w:rsidR="007D1396" w:rsidRPr="007D1396" w:rsidRDefault="007D1396" w:rsidP="00990B40">
            <w:pPr>
              <w:rPr>
                <w:rFonts w:ascii="Comic Sans MS" w:hAnsi="Comic Sans MS"/>
                <w:sz w:val="18"/>
              </w:rPr>
            </w:pPr>
          </w:p>
        </w:tc>
        <w:tc>
          <w:tcPr>
            <w:tcW w:w="3243" w:type="dxa"/>
          </w:tcPr>
          <w:p w14:paraId="1E817AD3" w14:textId="77777777" w:rsidR="00380124" w:rsidRDefault="00380124" w:rsidP="00380124">
            <w:pPr>
              <w:pStyle w:val="ListParagraph"/>
              <w:numPr>
                <w:ilvl w:val="0"/>
                <w:numId w:val="6"/>
              </w:numPr>
              <w:rPr>
                <w:rFonts w:ascii="Comic Sans MS" w:hAnsi="Comic Sans MS"/>
                <w:sz w:val="20"/>
              </w:rPr>
            </w:pPr>
            <w:r>
              <w:rPr>
                <w:rFonts w:ascii="Comic Sans MS" w:hAnsi="Comic Sans MS"/>
                <w:sz w:val="20"/>
              </w:rPr>
              <w:t>Listening and responding</w:t>
            </w:r>
          </w:p>
          <w:p w14:paraId="6851AA58" w14:textId="77777777" w:rsidR="00380124" w:rsidRDefault="00380124" w:rsidP="00380124">
            <w:pPr>
              <w:pStyle w:val="ListParagraph"/>
              <w:numPr>
                <w:ilvl w:val="0"/>
                <w:numId w:val="6"/>
              </w:numPr>
              <w:rPr>
                <w:rFonts w:ascii="Comic Sans MS" w:hAnsi="Comic Sans MS"/>
                <w:sz w:val="20"/>
              </w:rPr>
            </w:pPr>
            <w:r>
              <w:rPr>
                <w:rFonts w:ascii="Comic Sans MS" w:hAnsi="Comic Sans MS"/>
                <w:sz w:val="20"/>
              </w:rPr>
              <w:t>Engaging in conversations by asking and answering questions</w:t>
            </w:r>
          </w:p>
          <w:p w14:paraId="2000ECEE" w14:textId="77777777" w:rsidR="00380124" w:rsidRDefault="00380124" w:rsidP="00380124">
            <w:pPr>
              <w:pStyle w:val="ListParagraph"/>
              <w:numPr>
                <w:ilvl w:val="0"/>
                <w:numId w:val="6"/>
              </w:numPr>
              <w:rPr>
                <w:rFonts w:ascii="Comic Sans MS" w:hAnsi="Comic Sans MS"/>
                <w:sz w:val="20"/>
              </w:rPr>
            </w:pPr>
            <w:r>
              <w:rPr>
                <w:rFonts w:ascii="Comic Sans MS" w:hAnsi="Comic Sans MS"/>
                <w:sz w:val="20"/>
              </w:rPr>
              <w:t>Applying phonics rules to develop accurate pronunciation</w:t>
            </w:r>
          </w:p>
          <w:p w14:paraId="5E8E1CB5" w14:textId="77777777" w:rsidR="00380124" w:rsidRDefault="00380124" w:rsidP="00380124">
            <w:pPr>
              <w:pStyle w:val="ListParagraph"/>
              <w:numPr>
                <w:ilvl w:val="0"/>
                <w:numId w:val="6"/>
              </w:numPr>
              <w:rPr>
                <w:rFonts w:ascii="Comic Sans MS" w:hAnsi="Comic Sans MS"/>
                <w:sz w:val="20"/>
              </w:rPr>
            </w:pPr>
            <w:r>
              <w:rPr>
                <w:rFonts w:ascii="Comic Sans MS" w:hAnsi="Comic Sans MS"/>
                <w:sz w:val="20"/>
              </w:rPr>
              <w:t>Speaking in sentences</w:t>
            </w:r>
          </w:p>
          <w:p w14:paraId="42697204" w14:textId="19DE75A7" w:rsidR="00680E15" w:rsidRDefault="008B3447" w:rsidP="00990B40">
            <w:pPr>
              <w:pStyle w:val="ListParagraph"/>
              <w:numPr>
                <w:ilvl w:val="0"/>
                <w:numId w:val="6"/>
              </w:numPr>
              <w:rPr>
                <w:rFonts w:ascii="Comic Sans MS" w:hAnsi="Comic Sans MS"/>
                <w:sz w:val="20"/>
              </w:rPr>
            </w:pPr>
            <w:r>
              <w:rPr>
                <w:rFonts w:ascii="Comic Sans MS" w:hAnsi="Comic Sans MS"/>
                <w:sz w:val="20"/>
              </w:rPr>
              <w:t>Applying basic grammar rules</w:t>
            </w:r>
            <w:r w:rsidR="00505D83">
              <w:rPr>
                <w:rFonts w:ascii="Comic Sans MS" w:hAnsi="Comic Sans MS"/>
                <w:sz w:val="20"/>
              </w:rPr>
              <w:t xml:space="preserve"> (gender of nouns, </w:t>
            </w:r>
            <w:r w:rsidR="00E63EA2">
              <w:rPr>
                <w:rFonts w:ascii="Comic Sans MS" w:hAnsi="Comic Sans MS"/>
                <w:sz w:val="20"/>
              </w:rPr>
              <w:t>imperative)</w:t>
            </w:r>
          </w:p>
          <w:p w14:paraId="0305EFA2" w14:textId="031225F1" w:rsidR="00696C87" w:rsidRPr="008B3447" w:rsidRDefault="00696C87" w:rsidP="00E63EA2">
            <w:pPr>
              <w:pStyle w:val="ListParagraph"/>
              <w:rPr>
                <w:rFonts w:ascii="Comic Sans MS" w:hAnsi="Comic Sans MS"/>
                <w:sz w:val="20"/>
              </w:rPr>
            </w:pPr>
          </w:p>
        </w:tc>
        <w:tc>
          <w:tcPr>
            <w:tcW w:w="2566" w:type="dxa"/>
            <w:gridSpan w:val="2"/>
            <w:vMerge w:val="restart"/>
          </w:tcPr>
          <w:p w14:paraId="67E54608" w14:textId="77777777" w:rsidR="00AF4E3A" w:rsidRDefault="00AF4E3A" w:rsidP="00AF4E3A">
            <w:pPr>
              <w:rPr>
                <w:rFonts w:ascii="Gill Sans MT" w:hAnsi="Gill Sans MT"/>
                <w:b/>
              </w:rPr>
            </w:pPr>
            <w:r>
              <w:rPr>
                <w:rFonts w:ascii="Gill Sans MT" w:hAnsi="Gill Sans MT"/>
                <w:b/>
              </w:rPr>
              <w:t>- respond confidently to simple questions (L)</w:t>
            </w:r>
          </w:p>
          <w:p w14:paraId="61BC83EC" w14:textId="77777777" w:rsidR="00AF4E3A" w:rsidRDefault="00AF4E3A" w:rsidP="00AF4E3A">
            <w:pPr>
              <w:rPr>
                <w:rFonts w:ascii="Gill Sans MT" w:hAnsi="Gill Sans MT"/>
                <w:b/>
              </w:rPr>
            </w:pPr>
            <w:r>
              <w:rPr>
                <w:rFonts w:ascii="Gill Sans MT" w:hAnsi="Gill Sans MT"/>
                <w:b/>
              </w:rPr>
              <w:t>- show understanding of single words and short phrases (L)</w:t>
            </w:r>
          </w:p>
          <w:p w14:paraId="181DE32E" w14:textId="77777777" w:rsidR="00AF4E3A" w:rsidRDefault="00AF4E3A" w:rsidP="00AF4E3A">
            <w:pPr>
              <w:rPr>
                <w:rFonts w:ascii="Gill Sans MT" w:hAnsi="Gill Sans MT"/>
                <w:b/>
              </w:rPr>
            </w:pPr>
            <w:r>
              <w:rPr>
                <w:rFonts w:ascii="Gill Sans MT" w:hAnsi="Gill Sans MT"/>
                <w:b/>
              </w:rPr>
              <w:t>- describe using short sentences (S)</w:t>
            </w:r>
          </w:p>
          <w:p w14:paraId="4DA12B82" w14:textId="77777777" w:rsidR="00AF4E3A" w:rsidRDefault="00AF4E3A" w:rsidP="00AF4E3A">
            <w:pPr>
              <w:rPr>
                <w:rFonts w:ascii="Gill Sans MT" w:hAnsi="Gill Sans MT"/>
                <w:b/>
              </w:rPr>
            </w:pPr>
            <w:r>
              <w:rPr>
                <w:rFonts w:ascii="Gill Sans MT" w:hAnsi="Gill Sans MT"/>
                <w:b/>
              </w:rPr>
              <w:t>- ask and answer simple questions (S)</w:t>
            </w:r>
          </w:p>
          <w:p w14:paraId="3B0F053A" w14:textId="77777777" w:rsidR="00AF4E3A" w:rsidRDefault="00AF4E3A" w:rsidP="00AF4E3A">
            <w:pPr>
              <w:rPr>
                <w:rFonts w:ascii="Gill Sans MT" w:hAnsi="Gill Sans MT"/>
                <w:b/>
              </w:rPr>
            </w:pPr>
            <w:r>
              <w:rPr>
                <w:rFonts w:ascii="Gill Sans MT" w:hAnsi="Gill Sans MT"/>
                <w:b/>
              </w:rPr>
              <w:t>- match up single words with picture or English equivalent (R)</w:t>
            </w:r>
          </w:p>
          <w:p w14:paraId="4A48443B" w14:textId="77777777" w:rsidR="00AF4E3A" w:rsidRDefault="00AF4E3A" w:rsidP="00AF4E3A">
            <w:pPr>
              <w:rPr>
                <w:rFonts w:ascii="Gill Sans MT" w:hAnsi="Gill Sans MT"/>
                <w:b/>
              </w:rPr>
            </w:pPr>
            <w:r>
              <w:rPr>
                <w:rFonts w:ascii="Gill Sans MT" w:hAnsi="Gill Sans MT"/>
                <w:b/>
              </w:rPr>
              <w:t>- understand sentences and short texts (R)</w:t>
            </w:r>
          </w:p>
          <w:p w14:paraId="516E742F" w14:textId="77777777" w:rsidR="00AF4E3A" w:rsidRPr="007E779C" w:rsidRDefault="00AF4E3A" w:rsidP="00AF4E3A">
            <w:pPr>
              <w:rPr>
                <w:rFonts w:ascii="Gill Sans MT" w:hAnsi="Gill Sans MT"/>
                <w:b/>
              </w:rPr>
            </w:pPr>
            <w:r>
              <w:rPr>
                <w:rFonts w:ascii="Gill Sans MT" w:hAnsi="Gill Sans MT"/>
                <w:b/>
              </w:rPr>
              <w:t>- adapt a model sentence to give details (W)</w:t>
            </w:r>
          </w:p>
          <w:p w14:paraId="6CF23205" w14:textId="5B0C9461" w:rsidR="007A61FF" w:rsidRPr="007A61FF" w:rsidRDefault="007A61FF" w:rsidP="007A61FF">
            <w:pPr>
              <w:ind w:right="-837"/>
              <w:rPr>
                <w:rFonts w:ascii="Gill Sans MT" w:hAnsi="Gill Sans MT"/>
                <w:b/>
              </w:rPr>
            </w:pPr>
          </w:p>
        </w:tc>
        <w:tc>
          <w:tcPr>
            <w:tcW w:w="2232" w:type="dxa"/>
            <w:vMerge w:val="restart"/>
          </w:tcPr>
          <w:p w14:paraId="2275D424" w14:textId="77777777" w:rsidR="00680E15" w:rsidRPr="001B0A32" w:rsidRDefault="00680E15" w:rsidP="00680E15">
            <w:pPr>
              <w:rPr>
                <w:rFonts w:ascii="Comic Sans MS" w:hAnsi="Comic Sans MS"/>
                <w:b/>
                <w:sz w:val="24"/>
              </w:rPr>
            </w:pPr>
            <w:r w:rsidRPr="001B0A32">
              <w:rPr>
                <w:rFonts w:ascii="Comic Sans MS" w:hAnsi="Comic Sans MS"/>
                <w:b/>
                <w:sz w:val="24"/>
              </w:rPr>
              <w:t>Horizontal:</w:t>
            </w:r>
          </w:p>
          <w:p w14:paraId="1D583954" w14:textId="77777777" w:rsidR="00680E15" w:rsidRDefault="00680E15" w:rsidP="00680E15">
            <w:pPr>
              <w:rPr>
                <w:rFonts w:ascii="Comic Sans MS" w:hAnsi="Comic Sans MS"/>
              </w:rPr>
            </w:pPr>
          </w:p>
          <w:p w14:paraId="5C9C1398" w14:textId="77777777" w:rsidR="00680E15" w:rsidRPr="00260224" w:rsidRDefault="00680E15" w:rsidP="00680E15">
            <w:pPr>
              <w:rPr>
                <w:rFonts w:ascii="Comic Sans MS" w:hAnsi="Comic Sans MS"/>
                <w:i/>
                <w:sz w:val="18"/>
              </w:rPr>
            </w:pPr>
            <w:r w:rsidRPr="001B0A32">
              <w:rPr>
                <w:rFonts w:ascii="Comic Sans MS" w:hAnsi="Comic Sans MS"/>
                <w:b/>
                <w:sz w:val="24"/>
              </w:rPr>
              <w:t>Vertical:</w:t>
            </w:r>
          </w:p>
        </w:tc>
      </w:tr>
      <w:tr w:rsidR="00680E15" w14:paraId="65433C18" w14:textId="77777777" w:rsidTr="00855CE2">
        <w:tc>
          <w:tcPr>
            <w:tcW w:w="2429" w:type="dxa"/>
            <w:vMerge/>
          </w:tcPr>
          <w:p w14:paraId="62B7083C" w14:textId="20136CD6" w:rsidR="00680E15" w:rsidRPr="001B0A32" w:rsidRDefault="00680E15" w:rsidP="00990B40">
            <w:pPr>
              <w:rPr>
                <w:rFonts w:ascii="Comic Sans MS" w:hAnsi="Comic Sans MS"/>
                <w:b/>
                <w:sz w:val="24"/>
              </w:rPr>
            </w:pPr>
          </w:p>
        </w:tc>
        <w:tc>
          <w:tcPr>
            <w:tcW w:w="5209" w:type="dxa"/>
            <w:vMerge/>
          </w:tcPr>
          <w:p w14:paraId="22C3CE53" w14:textId="77777777" w:rsidR="00680E15" w:rsidRDefault="00680E15" w:rsidP="00990B40">
            <w:pPr>
              <w:rPr>
                <w:rFonts w:ascii="Comic Sans MS" w:hAnsi="Comic Sans MS"/>
              </w:rPr>
            </w:pPr>
          </w:p>
        </w:tc>
        <w:tc>
          <w:tcPr>
            <w:tcW w:w="3243" w:type="dxa"/>
            <w:shd w:val="clear" w:color="auto" w:fill="D9D9D9" w:themeFill="background1" w:themeFillShade="D9"/>
          </w:tcPr>
          <w:p w14:paraId="4CCF088A" w14:textId="77777777" w:rsidR="00680E15" w:rsidRPr="00680E15" w:rsidRDefault="00680E15" w:rsidP="00990B40">
            <w:pPr>
              <w:rPr>
                <w:rFonts w:ascii="Comic Sans MS" w:hAnsi="Comic Sans MS"/>
                <w:b/>
              </w:rPr>
            </w:pPr>
            <w:r>
              <w:rPr>
                <w:rFonts w:ascii="Comic Sans MS" w:hAnsi="Comic Sans MS"/>
                <w:b/>
              </w:rPr>
              <w:t>Key concepts:</w:t>
            </w:r>
          </w:p>
        </w:tc>
        <w:tc>
          <w:tcPr>
            <w:tcW w:w="2566" w:type="dxa"/>
            <w:gridSpan w:val="2"/>
            <w:vMerge/>
          </w:tcPr>
          <w:p w14:paraId="3D876D6D" w14:textId="77777777" w:rsidR="00680E15" w:rsidRPr="001B0A32" w:rsidRDefault="00680E15" w:rsidP="00990B40">
            <w:pPr>
              <w:rPr>
                <w:rFonts w:ascii="Comic Sans MS" w:hAnsi="Comic Sans MS"/>
                <w:b/>
                <w:sz w:val="24"/>
              </w:rPr>
            </w:pPr>
          </w:p>
        </w:tc>
        <w:tc>
          <w:tcPr>
            <w:tcW w:w="2232" w:type="dxa"/>
            <w:vMerge/>
          </w:tcPr>
          <w:p w14:paraId="0F7DB987" w14:textId="77777777" w:rsidR="00680E15" w:rsidRPr="001B0A32" w:rsidRDefault="00680E15" w:rsidP="00990B40">
            <w:pPr>
              <w:rPr>
                <w:rFonts w:ascii="Comic Sans MS" w:hAnsi="Comic Sans MS"/>
                <w:b/>
                <w:sz w:val="24"/>
              </w:rPr>
            </w:pPr>
          </w:p>
        </w:tc>
      </w:tr>
      <w:tr w:rsidR="00680E15" w14:paraId="0067B43B" w14:textId="77777777" w:rsidTr="00855CE2">
        <w:tc>
          <w:tcPr>
            <w:tcW w:w="2429" w:type="dxa"/>
            <w:vMerge/>
          </w:tcPr>
          <w:p w14:paraId="5F654C91" w14:textId="77777777" w:rsidR="00680E15" w:rsidRPr="001B0A32" w:rsidRDefault="00680E15" w:rsidP="00990B40">
            <w:pPr>
              <w:rPr>
                <w:rFonts w:ascii="Comic Sans MS" w:hAnsi="Comic Sans MS"/>
                <w:b/>
                <w:sz w:val="24"/>
              </w:rPr>
            </w:pPr>
          </w:p>
        </w:tc>
        <w:tc>
          <w:tcPr>
            <w:tcW w:w="5209" w:type="dxa"/>
            <w:vMerge/>
          </w:tcPr>
          <w:p w14:paraId="4C374D70" w14:textId="77777777" w:rsidR="00680E15" w:rsidRDefault="00680E15" w:rsidP="00990B40">
            <w:pPr>
              <w:rPr>
                <w:rFonts w:ascii="Comic Sans MS" w:hAnsi="Comic Sans MS"/>
              </w:rPr>
            </w:pPr>
          </w:p>
        </w:tc>
        <w:tc>
          <w:tcPr>
            <w:tcW w:w="3243" w:type="dxa"/>
          </w:tcPr>
          <w:p w14:paraId="45D0B684" w14:textId="6924D4EB" w:rsidR="00030AED" w:rsidRDefault="00030AED" w:rsidP="00030AED">
            <w:pPr>
              <w:rPr>
                <w:rFonts w:ascii="Comic Sans MS" w:hAnsi="Comic Sans MS"/>
                <w:sz w:val="20"/>
              </w:rPr>
            </w:pPr>
            <w:r>
              <w:rPr>
                <w:rFonts w:ascii="Comic Sans MS" w:hAnsi="Comic Sans MS"/>
                <w:sz w:val="20"/>
              </w:rPr>
              <w:t>Expressions of frequency.</w:t>
            </w:r>
          </w:p>
          <w:p w14:paraId="4509192E" w14:textId="5B1AA43A" w:rsidR="00C87EE7" w:rsidRDefault="00C87EE7" w:rsidP="00030AED">
            <w:pPr>
              <w:rPr>
                <w:rFonts w:ascii="Comic Sans MS" w:hAnsi="Comic Sans MS"/>
                <w:sz w:val="20"/>
              </w:rPr>
            </w:pPr>
            <w:r>
              <w:rPr>
                <w:rFonts w:ascii="Comic Sans MS" w:hAnsi="Comic Sans MS"/>
                <w:sz w:val="20"/>
              </w:rPr>
              <w:t>Imperative form</w:t>
            </w:r>
          </w:p>
          <w:p w14:paraId="1DB85D2E" w14:textId="3C5E5B78" w:rsidR="00551ADC" w:rsidRPr="00680E15" w:rsidRDefault="00551ADC" w:rsidP="00E31DB2">
            <w:pPr>
              <w:rPr>
                <w:rFonts w:ascii="Comic Sans MS" w:hAnsi="Comic Sans MS"/>
                <w:sz w:val="20"/>
              </w:rPr>
            </w:pPr>
          </w:p>
        </w:tc>
        <w:tc>
          <w:tcPr>
            <w:tcW w:w="2566" w:type="dxa"/>
            <w:gridSpan w:val="2"/>
            <w:vMerge/>
          </w:tcPr>
          <w:p w14:paraId="44DB73EB" w14:textId="77777777" w:rsidR="00680E15" w:rsidRPr="001B0A32" w:rsidRDefault="00680E15" w:rsidP="00990B40">
            <w:pPr>
              <w:rPr>
                <w:rFonts w:ascii="Comic Sans MS" w:hAnsi="Comic Sans MS"/>
                <w:b/>
                <w:sz w:val="24"/>
              </w:rPr>
            </w:pPr>
          </w:p>
        </w:tc>
        <w:tc>
          <w:tcPr>
            <w:tcW w:w="2232" w:type="dxa"/>
            <w:vMerge/>
          </w:tcPr>
          <w:p w14:paraId="31FADFC7" w14:textId="77777777" w:rsidR="00680E15" w:rsidRPr="001B0A32" w:rsidRDefault="00680E15" w:rsidP="00990B40">
            <w:pPr>
              <w:rPr>
                <w:rFonts w:ascii="Comic Sans MS" w:hAnsi="Comic Sans MS"/>
                <w:b/>
                <w:sz w:val="24"/>
              </w:rPr>
            </w:pPr>
          </w:p>
        </w:tc>
      </w:tr>
      <w:tr w:rsidR="00680E15" w14:paraId="169213B8" w14:textId="77777777" w:rsidTr="00855CE2">
        <w:tc>
          <w:tcPr>
            <w:tcW w:w="7638" w:type="dxa"/>
            <w:gridSpan w:val="2"/>
            <w:shd w:val="clear" w:color="auto" w:fill="D9D9D9" w:themeFill="background1" w:themeFillShade="D9"/>
          </w:tcPr>
          <w:p w14:paraId="2579F43B" w14:textId="3750004F" w:rsidR="00680E15" w:rsidRPr="001B0A32" w:rsidRDefault="00680E15" w:rsidP="00990B40">
            <w:pPr>
              <w:rPr>
                <w:rFonts w:ascii="Comic Sans MS" w:hAnsi="Comic Sans MS"/>
                <w:b/>
                <w:sz w:val="24"/>
                <w:szCs w:val="24"/>
              </w:rPr>
            </w:pPr>
            <w:r w:rsidRPr="001B0A32">
              <w:rPr>
                <w:rFonts w:ascii="Comic Sans MS" w:hAnsi="Comic Sans MS"/>
                <w:b/>
                <w:sz w:val="24"/>
                <w:szCs w:val="24"/>
              </w:rPr>
              <w:t>Suggested activities:</w:t>
            </w:r>
          </w:p>
        </w:tc>
        <w:tc>
          <w:tcPr>
            <w:tcW w:w="3243" w:type="dxa"/>
            <w:shd w:val="clear" w:color="auto" w:fill="D9D9D9" w:themeFill="background1" w:themeFillShade="D9"/>
          </w:tcPr>
          <w:p w14:paraId="529B4923" w14:textId="77777777" w:rsidR="00680E15" w:rsidRPr="001B0A32" w:rsidRDefault="00680E15" w:rsidP="00990B40">
            <w:pPr>
              <w:rPr>
                <w:rFonts w:ascii="Comic Sans MS" w:hAnsi="Comic Sans MS"/>
                <w:b/>
                <w:sz w:val="24"/>
                <w:szCs w:val="24"/>
              </w:rPr>
            </w:pPr>
            <w:r w:rsidRPr="001B0A32">
              <w:rPr>
                <w:rFonts w:ascii="Comic Sans MS" w:hAnsi="Comic Sans MS"/>
                <w:b/>
                <w:sz w:val="24"/>
                <w:szCs w:val="24"/>
              </w:rPr>
              <w:t>Resources:</w:t>
            </w:r>
          </w:p>
        </w:tc>
        <w:tc>
          <w:tcPr>
            <w:tcW w:w="4798" w:type="dxa"/>
            <w:gridSpan w:val="3"/>
            <w:shd w:val="clear" w:color="auto" w:fill="D9D9D9" w:themeFill="background1" w:themeFillShade="D9"/>
          </w:tcPr>
          <w:p w14:paraId="2A519371" w14:textId="77777777" w:rsidR="00680E15" w:rsidRPr="001B0A32" w:rsidRDefault="00680E15" w:rsidP="00990B40">
            <w:pPr>
              <w:rPr>
                <w:rFonts w:ascii="Comic Sans MS" w:hAnsi="Comic Sans MS"/>
                <w:b/>
                <w:sz w:val="24"/>
                <w:szCs w:val="24"/>
              </w:rPr>
            </w:pPr>
            <w:r w:rsidRPr="001B0A32">
              <w:rPr>
                <w:rFonts w:ascii="Comic Sans MS" w:hAnsi="Comic Sans MS"/>
                <w:b/>
                <w:sz w:val="24"/>
                <w:szCs w:val="24"/>
              </w:rPr>
              <w:t>Useful links:</w:t>
            </w:r>
          </w:p>
        </w:tc>
      </w:tr>
      <w:tr w:rsidR="00680E15" w14:paraId="6C398478" w14:textId="77777777" w:rsidTr="00855CE2">
        <w:tc>
          <w:tcPr>
            <w:tcW w:w="7638" w:type="dxa"/>
            <w:gridSpan w:val="2"/>
            <w:shd w:val="clear" w:color="auto" w:fill="FFFFFF" w:themeFill="background1"/>
          </w:tcPr>
          <w:p w14:paraId="0E533344" w14:textId="017418C5" w:rsidR="00680E15" w:rsidRPr="001B0A32" w:rsidRDefault="000F15C8" w:rsidP="00C87EE7">
            <w:pPr>
              <w:rPr>
                <w:rFonts w:ascii="Comic Sans MS" w:hAnsi="Comic Sans MS"/>
                <w:b/>
                <w:sz w:val="24"/>
                <w:szCs w:val="24"/>
              </w:rPr>
            </w:pPr>
            <w:r w:rsidRPr="0099010C">
              <w:rPr>
                <w:rFonts w:ascii="Comic Sans MS" w:hAnsi="Comic Sans MS"/>
                <w:sz w:val="24"/>
                <w:szCs w:val="24"/>
              </w:rPr>
              <w:t xml:space="preserve">See ACET </w:t>
            </w:r>
            <w:r w:rsidR="00BA2314">
              <w:rPr>
                <w:rFonts w:ascii="Comic Sans MS" w:hAnsi="Comic Sans MS"/>
                <w:sz w:val="24"/>
                <w:szCs w:val="24"/>
              </w:rPr>
              <w:t xml:space="preserve">Spanish Year </w:t>
            </w:r>
            <w:r w:rsidR="001F0B23">
              <w:rPr>
                <w:rFonts w:ascii="Comic Sans MS" w:hAnsi="Comic Sans MS"/>
                <w:sz w:val="24"/>
                <w:szCs w:val="24"/>
              </w:rPr>
              <w:t xml:space="preserve">5 </w:t>
            </w:r>
            <w:r w:rsidR="00C87EE7">
              <w:rPr>
                <w:rFonts w:ascii="Comic Sans MS" w:hAnsi="Comic Sans MS"/>
                <w:sz w:val="24"/>
                <w:szCs w:val="24"/>
              </w:rPr>
              <w:t>Spring</w:t>
            </w:r>
            <w:r w:rsidR="001F0B23">
              <w:rPr>
                <w:rFonts w:ascii="Comic Sans MS" w:hAnsi="Comic Sans MS"/>
                <w:sz w:val="24"/>
                <w:szCs w:val="24"/>
              </w:rPr>
              <w:t xml:space="preserve"> 2</w:t>
            </w:r>
            <w:r>
              <w:rPr>
                <w:rFonts w:ascii="Comic Sans MS" w:hAnsi="Comic Sans MS"/>
                <w:sz w:val="24"/>
                <w:szCs w:val="24"/>
              </w:rPr>
              <w:t xml:space="preserve"> </w:t>
            </w:r>
            <w:r w:rsidRPr="0099010C">
              <w:rPr>
                <w:rFonts w:ascii="Comic Sans MS" w:hAnsi="Comic Sans MS"/>
                <w:sz w:val="24"/>
                <w:szCs w:val="24"/>
              </w:rPr>
              <w:t xml:space="preserve">lesson </w:t>
            </w:r>
            <w:proofErr w:type="spellStart"/>
            <w:r w:rsidRPr="0099010C">
              <w:rPr>
                <w:rFonts w:ascii="Comic Sans MS" w:hAnsi="Comic Sans MS"/>
                <w:sz w:val="24"/>
                <w:szCs w:val="24"/>
              </w:rPr>
              <w:t>powerpoints</w:t>
            </w:r>
            <w:proofErr w:type="spellEnd"/>
            <w:r w:rsidRPr="0099010C">
              <w:rPr>
                <w:rFonts w:ascii="Comic Sans MS" w:hAnsi="Comic Sans MS"/>
                <w:sz w:val="24"/>
                <w:szCs w:val="24"/>
              </w:rPr>
              <w:t xml:space="preserve"> </w:t>
            </w:r>
          </w:p>
        </w:tc>
        <w:tc>
          <w:tcPr>
            <w:tcW w:w="3243" w:type="dxa"/>
            <w:shd w:val="clear" w:color="auto" w:fill="FFFFFF" w:themeFill="background1"/>
          </w:tcPr>
          <w:p w14:paraId="0E2C7D19" w14:textId="59D2055E" w:rsidR="00AE73D8" w:rsidRPr="0099010C" w:rsidRDefault="00AE73D8" w:rsidP="00AE73D8">
            <w:pPr>
              <w:rPr>
                <w:rFonts w:ascii="Comic Sans MS" w:hAnsi="Comic Sans MS"/>
                <w:sz w:val="20"/>
                <w:szCs w:val="24"/>
              </w:rPr>
            </w:pPr>
            <w:r w:rsidRPr="0099010C">
              <w:rPr>
                <w:rFonts w:ascii="Comic Sans MS" w:hAnsi="Comic Sans MS"/>
                <w:sz w:val="20"/>
                <w:szCs w:val="24"/>
              </w:rPr>
              <w:t xml:space="preserve">ACET </w:t>
            </w:r>
            <w:r w:rsidR="00505D83">
              <w:rPr>
                <w:rFonts w:ascii="Comic Sans MS" w:hAnsi="Comic Sans MS"/>
                <w:sz w:val="20"/>
                <w:szCs w:val="24"/>
              </w:rPr>
              <w:t xml:space="preserve">Spanish Year </w:t>
            </w:r>
            <w:r w:rsidR="001F0B23">
              <w:rPr>
                <w:rFonts w:ascii="Comic Sans MS" w:hAnsi="Comic Sans MS"/>
                <w:sz w:val="20"/>
                <w:szCs w:val="24"/>
              </w:rPr>
              <w:t xml:space="preserve">5 </w:t>
            </w:r>
            <w:r w:rsidR="00C87EE7">
              <w:rPr>
                <w:rFonts w:ascii="Comic Sans MS" w:hAnsi="Comic Sans MS"/>
                <w:sz w:val="20"/>
                <w:szCs w:val="24"/>
              </w:rPr>
              <w:t xml:space="preserve">Spring </w:t>
            </w:r>
            <w:r w:rsidR="001F0B23">
              <w:rPr>
                <w:rFonts w:ascii="Comic Sans MS" w:hAnsi="Comic Sans MS"/>
                <w:sz w:val="20"/>
                <w:szCs w:val="24"/>
              </w:rPr>
              <w:t>2</w:t>
            </w:r>
            <w:r>
              <w:rPr>
                <w:rFonts w:ascii="Comic Sans MS" w:hAnsi="Comic Sans MS"/>
                <w:sz w:val="20"/>
                <w:szCs w:val="24"/>
              </w:rPr>
              <w:t xml:space="preserve"> </w:t>
            </w:r>
            <w:proofErr w:type="spellStart"/>
            <w:r w:rsidRPr="0099010C">
              <w:rPr>
                <w:rFonts w:ascii="Comic Sans MS" w:hAnsi="Comic Sans MS"/>
                <w:sz w:val="20"/>
                <w:szCs w:val="24"/>
              </w:rPr>
              <w:t>SoW</w:t>
            </w:r>
            <w:proofErr w:type="spellEnd"/>
            <w:r w:rsidRPr="0099010C">
              <w:rPr>
                <w:rFonts w:ascii="Comic Sans MS" w:hAnsi="Comic Sans MS"/>
                <w:sz w:val="20"/>
                <w:szCs w:val="24"/>
              </w:rPr>
              <w:t xml:space="preserve"> lesson </w:t>
            </w:r>
            <w:proofErr w:type="spellStart"/>
            <w:r w:rsidRPr="0099010C">
              <w:rPr>
                <w:rFonts w:ascii="Comic Sans MS" w:hAnsi="Comic Sans MS"/>
                <w:sz w:val="20"/>
                <w:szCs w:val="24"/>
              </w:rPr>
              <w:t>powerpoints</w:t>
            </w:r>
            <w:proofErr w:type="spellEnd"/>
            <w:r w:rsidRPr="0099010C">
              <w:rPr>
                <w:rFonts w:ascii="Comic Sans MS" w:hAnsi="Comic Sans MS"/>
                <w:sz w:val="20"/>
                <w:szCs w:val="24"/>
              </w:rPr>
              <w:t xml:space="preserve"> </w:t>
            </w:r>
          </w:p>
          <w:p w14:paraId="5090E0F9" w14:textId="5BAC4CB9" w:rsidR="007D1396" w:rsidRPr="007D1396" w:rsidRDefault="00AE73D8" w:rsidP="00E31DB2">
            <w:pPr>
              <w:rPr>
                <w:rFonts w:ascii="Comic Sans MS" w:hAnsi="Comic Sans MS"/>
                <w:szCs w:val="24"/>
              </w:rPr>
            </w:pPr>
            <w:r w:rsidRPr="0099010C">
              <w:rPr>
                <w:rFonts w:ascii="Comic Sans MS" w:hAnsi="Comic Sans MS"/>
                <w:sz w:val="20"/>
                <w:szCs w:val="24"/>
              </w:rPr>
              <w:t xml:space="preserve">ACET </w:t>
            </w:r>
            <w:r w:rsidR="001F0B23">
              <w:rPr>
                <w:rFonts w:ascii="Comic Sans MS" w:hAnsi="Comic Sans MS"/>
                <w:sz w:val="20"/>
                <w:szCs w:val="24"/>
              </w:rPr>
              <w:t>Spanish Year 5</w:t>
            </w:r>
            <w:r w:rsidRPr="0099010C">
              <w:rPr>
                <w:rFonts w:ascii="Comic Sans MS" w:hAnsi="Comic Sans MS"/>
                <w:sz w:val="20"/>
                <w:szCs w:val="24"/>
              </w:rPr>
              <w:t xml:space="preserve"> work book</w:t>
            </w:r>
            <w:r>
              <w:rPr>
                <w:rFonts w:ascii="Comic Sans MS" w:hAnsi="Comic Sans MS"/>
                <w:szCs w:val="24"/>
              </w:rPr>
              <w:t xml:space="preserve"> </w:t>
            </w:r>
          </w:p>
        </w:tc>
        <w:tc>
          <w:tcPr>
            <w:tcW w:w="4798" w:type="dxa"/>
            <w:gridSpan w:val="3"/>
            <w:shd w:val="clear" w:color="auto" w:fill="FFFFFF" w:themeFill="background1"/>
          </w:tcPr>
          <w:p w14:paraId="71812B84" w14:textId="31A4A517" w:rsidR="00BA2314" w:rsidRDefault="00974770" w:rsidP="00974770">
            <w:pPr>
              <w:rPr>
                <w:rStyle w:val="Hyperlink"/>
                <w:rFonts w:ascii="Comic Sans MS" w:hAnsi="Comic Sans MS"/>
                <w:sz w:val="24"/>
                <w:szCs w:val="24"/>
              </w:rPr>
            </w:pPr>
            <w:r>
              <w:rPr>
                <w:rFonts w:ascii="Comic Sans MS" w:hAnsi="Comic Sans MS"/>
                <w:i/>
                <w:sz w:val="24"/>
                <w:szCs w:val="24"/>
              </w:rPr>
              <w:t xml:space="preserve"> </w:t>
            </w:r>
            <w:hyperlink r:id="rId7" w:history="1">
              <w:r w:rsidR="003A4C57" w:rsidRPr="00380AC3">
                <w:rPr>
                  <w:rStyle w:val="Hyperlink"/>
                  <w:rFonts w:ascii="Comic Sans MS" w:hAnsi="Comic Sans MS"/>
                  <w:sz w:val="24"/>
                  <w:szCs w:val="24"/>
                </w:rPr>
                <w:t>www.lightbulblanguages.co.uk</w:t>
              </w:r>
            </w:hyperlink>
          </w:p>
          <w:p w14:paraId="6CCDE96A" w14:textId="66804D06" w:rsidR="001005E7" w:rsidRDefault="00C91D60" w:rsidP="00974770">
            <w:pPr>
              <w:rPr>
                <w:rStyle w:val="Hyperlink"/>
                <w:rFonts w:ascii="Comic Sans MS" w:hAnsi="Comic Sans MS"/>
                <w:sz w:val="24"/>
                <w:szCs w:val="24"/>
              </w:rPr>
            </w:pPr>
            <w:hyperlink r:id="rId8" w:history="1">
              <w:r w:rsidR="001005E7" w:rsidRPr="00380AC3">
                <w:rPr>
                  <w:rStyle w:val="Hyperlink"/>
                  <w:rFonts w:ascii="Comic Sans MS" w:hAnsi="Comic Sans MS"/>
                  <w:sz w:val="24"/>
                  <w:szCs w:val="24"/>
                </w:rPr>
                <w:t>www.euroclub-schools.org</w:t>
              </w:r>
            </w:hyperlink>
          </w:p>
          <w:p w14:paraId="04091A10" w14:textId="7EFA2930" w:rsidR="003A4C57" w:rsidRPr="003A4C57" w:rsidRDefault="00BA2314" w:rsidP="00E31DB2">
            <w:pPr>
              <w:rPr>
                <w:rFonts w:ascii="Comic Sans MS" w:hAnsi="Comic Sans MS"/>
                <w:sz w:val="24"/>
                <w:szCs w:val="24"/>
              </w:rPr>
            </w:pPr>
            <w:r>
              <w:rPr>
                <w:rStyle w:val="Hyperlink"/>
                <w:rFonts w:ascii="Comic Sans MS" w:hAnsi="Comic Sans MS"/>
                <w:color w:val="auto"/>
                <w:sz w:val="24"/>
                <w:szCs w:val="24"/>
                <w:u w:val="none"/>
              </w:rPr>
              <w:t>f</w:t>
            </w:r>
            <w:r w:rsidR="009E0CEF">
              <w:rPr>
                <w:rStyle w:val="Hyperlink"/>
                <w:rFonts w:ascii="Comic Sans MS" w:hAnsi="Comic Sans MS"/>
                <w:color w:val="auto"/>
                <w:sz w:val="24"/>
                <w:szCs w:val="24"/>
                <w:u w:val="none"/>
              </w:rPr>
              <w:t>or Easter</w:t>
            </w:r>
            <w:r w:rsidR="00696C87">
              <w:rPr>
                <w:rStyle w:val="Hyperlink"/>
                <w:rFonts w:ascii="Comic Sans MS" w:hAnsi="Comic Sans MS"/>
                <w:color w:val="auto"/>
                <w:sz w:val="24"/>
                <w:szCs w:val="24"/>
                <w:u w:val="none"/>
              </w:rPr>
              <w:t xml:space="preserve"> resources</w:t>
            </w:r>
          </w:p>
        </w:tc>
      </w:tr>
    </w:tbl>
    <w:p w14:paraId="124E26CC" w14:textId="77777777" w:rsidR="00A658A0" w:rsidRDefault="00A658A0"/>
    <w:sectPr w:rsidR="00A658A0" w:rsidSect="0026022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01986"/>
    <w:multiLevelType w:val="hybridMultilevel"/>
    <w:tmpl w:val="A2423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CE4321"/>
    <w:multiLevelType w:val="hybridMultilevel"/>
    <w:tmpl w:val="041C11E4"/>
    <w:lvl w:ilvl="0" w:tplc="AA2C0DC4">
      <w:start w:val="1"/>
      <w:numFmt w:val="bullet"/>
      <w:lvlText w:val="o"/>
      <w:lvlJc w:val="left"/>
      <w:pPr>
        <w:ind w:left="720" w:hanging="360"/>
      </w:pPr>
      <w:rPr>
        <w:rFonts w:ascii="Courier New" w:hAnsi="Courier New"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552327"/>
    <w:multiLevelType w:val="hybridMultilevel"/>
    <w:tmpl w:val="AD926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B24C29"/>
    <w:multiLevelType w:val="hybridMultilevel"/>
    <w:tmpl w:val="C1D0CB12"/>
    <w:lvl w:ilvl="0" w:tplc="32FA17D6">
      <w:start w:val="1"/>
      <w:numFmt w:val="bullet"/>
      <w:lvlText w:val="-"/>
      <w:lvlJc w:val="left"/>
      <w:pPr>
        <w:ind w:left="405" w:hanging="360"/>
      </w:pPr>
      <w:rPr>
        <w:rFonts w:ascii="Comic Sans MS" w:eastAsiaTheme="minorHAnsi" w:hAnsi="Comic Sans MS"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4" w15:restartNumberingAfterBreak="0">
    <w:nsid w:val="43681DA5"/>
    <w:multiLevelType w:val="hybridMultilevel"/>
    <w:tmpl w:val="7B6A0E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F90029"/>
    <w:multiLevelType w:val="hybridMultilevel"/>
    <w:tmpl w:val="933E5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8F5C1A"/>
    <w:multiLevelType w:val="hybridMultilevel"/>
    <w:tmpl w:val="3B5C8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460006"/>
    <w:multiLevelType w:val="hybridMultilevel"/>
    <w:tmpl w:val="0BD65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7937D8"/>
    <w:multiLevelType w:val="hybridMultilevel"/>
    <w:tmpl w:val="0792A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6"/>
  </w:num>
  <w:num w:numId="5">
    <w:abstractNumId w:val="3"/>
  </w:num>
  <w:num w:numId="6">
    <w:abstractNumId w:val="8"/>
  </w:num>
  <w:num w:numId="7">
    <w:abstractNumId w:val="0"/>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
  <w:rsids>
    <w:rsidRoot w:val="00260224"/>
    <w:rsid w:val="00030AED"/>
    <w:rsid w:val="000315A4"/>
    <w:rsid w:val="000C6D40"/>
    <w:rsid w:val="000E2A05"/>
    <w:rsid w:val="000E3F9F"/>
    <w:rsid w:val="000E5D88"/>
    <w:rsid w:val="000F15C8"/>
    <w:rsid w:val="000F28E7"/>
    <w:rsid w:val="000F3223"/>
    <w:rsid w:val="001005E7"/>
    <w:rsid w:val="00102E4C"/>
    <w:rsid w:val="00107767"/>
    <w:rsid w:val="001202F4"/>
    <w:rsid w:val="001301DA"/>
    <w:rsid w:val="00175B2C"/>
    <w:rsid w:val="00182EEE"/>
    <w:rsid w:val="001B0A32"/>
    <w:rsid w:val="001F0B23"/>
    <w:rsid w:val="001F383B"/>
    <w:rsid w:val="001F581D"/>
    <w:rsid w:val="00260224"/>
    <w:rsid w:val="00274B26"/>
    <w:rsid w:val="002B513D"/>
    <w:rsid w:val="002B5801"/>
    <w:rsid w:val="002C1A84"/>
    <w:rsid w:val="00303613"/>
    <w:rsid w:val="00330335"/>
    <w:rsid w:val="00375B3D"/>
    <w:rsid w:val="00380124"/>
    <w:rsid w:val="00387989"/>
    <w:rsid w:val="00391884"/>
    <w:rsid w:val="0039597B"/>
    <w:rsid w:val="003A4C57"/>
    <w:rsid w:val="003D61FD"/>
    <w:rsid w:val="003E6D07"/>
    <w:rsid w:val="00425B6E"/>
    <w:rsid w:val="00505D83"/>
    <w:rsid w:val="00531752"/>
    <w:rsid w:val="00535EB0"/>
    <w:rsid w:val="00535F8B"/>
    <w:rsid w:val="0055080A"/>
    <w:rsid w:val="00551ADC"/>
    <w:rsid w:val="0056470B"/>
    <w:rsid w:val="005F6E4D"/>
    <w:rsid w:val="005F7B80"/>
    <w:rsid w:val="0067150C"/>
    <w:rsid w:val="00680E15"/>
    <w:rsid w:val="00696C87"/>
    <w:rsid w:val="006A2330"/>
    <w:rsid w:val="006F7CB0"/>
    <w:rsid w:val="00734298"/>
    <w:rsid w:val="0074093C"/>
    <w:rsid w:val="007558A4"/>
    <w:rsid w:val="0075598D"/>
    <w:rsid w:val="007647FE"/>
    <w:rsid w:val="0076678E"/>
    <w:rsid w:val="007708FB"/>
    <w:rsid w:val="007711DE"/>
    <w:rsid w:val="00786FEE"/>
    <w:rsid w:val="00787C53"/>
    <w:rsid w:val="007A61FF"/>
    <w:rsid w:val="007D1396"/>
    <w:rsid w:val="007D1522"/>
    <w:rsid w:val="008006AD"/>
    <w:rsid w:val="00815D59"/>
    <w:rsid w:val="00826A87"/>
    <w:rsid w:val="00855CE2"/>
    <w:rsid w:val="008808E1"/>
    <w:rsid w:val="0088257D"/>
    <w:rsid w:val="008B3447"/>
    <w:rsid w:val="008C6407"/>
    <w:rsid w:val="008E1566"/>
    <w:rsid w:val="008E4E40"/>
    <w:rsid w:val="008E688A"/>
    <w:rsid w:val="00900447"/>
    <w:rsid w:val="009069BA"/>
    <w:rsid w:val="009526C0"/>
    <w:rsid w:val="00952DEE"/>
    <w:rsid w:val="0096218B"/>
    <w:rsid w:val="00965233"/>
    <w:rsid w:val="00974770"/>
    <w:rsid w:val="00981CDF"/>
    <w:rsid w:val="00985667"/>
    <w:rsid w:val="0099010C"/>
    <w:rsid w:val="00990B40"/>
    <w:rsid w:val="009B05FB"/>
    <w:rsid w:val="009B72E4"/>
    <w:rsid w:val="009D41D2"/>
    <w:rsid w:val="009E0CEF"/>
    <w:rsid w:val="009F0378"/>
    <w:rsid w:val="00A35B2A"/>
    <w:rsid w:val="00A45FFA"/>
    <w:rsid w:val="00A658A0"/>
    <w:rsid w:val="00AC4250"/>
    <w:rsid w:val="00AE73D8"/>
    <w:rsid w:val="00AF4E3A"/>
    <w:rsid w:val="00B0267A"/>
    <w:rsid w:val="00B032BB"/>
    <w:rsid w:val="00B145FA"/>
    <w:rsid w:val="00B27146"/>
    <w:rsid w:val="00B31E3E"/>
    <w:rsid w:val="00B4627E"/>
    <w:rsid w:val="00B54791"/>
    <w:rsid w:val="00B7294D"/>
    <w:rsid w:val="00B83C38"/>
    <w:rsid w:val="00B97662"/>
    <w:rsid w:val="00BA2314"/>
    <w:rsid w:val="00BA3BA5"/>
    <w:rsid w:val="00BB36F1"/>
    <w:rsid w:val="00BC63E9"/>
    <w:rsid w:val="00BF01F8"/>
    <w:rsid w:val="00C10675"/>
    <w:rsid w:val="00C20F40"/>
    <w:rsid w:val="00C53ED3"/>
    <w:rsid w:val="00C5682F"/>
    <w:rsid w:val="00C87EE7"/>
    <w:rsid w:val="00C91D60"/>
    <w:rsid w:val="00CD066D"/>
    <w:rsid w:val="00CE1F6F"/>
    <w:rsid w:val="00D20201"/>
    <w:rsid w:val="00D51FC7"/>
    <w:rsid w:val="00D904DF"/>
    <w:rsid w:val="00E31DB2"/>
    <w:rsid w:val="00E63EA2"/>
    <w:rsid w:val="00E753A5"/>
    <w:rsid w:val="00E8138B"/>
    <w:rsid w:val="00EA5839"/>
    <w:rsid w:val="00EF0FFB"/>
    <w:rsid w:val="00EF65B8"/>
    <w:rsid w:val="00F14F29"/>
    <w:rsid w:val="00F36296"/>
    <w:rsid w:val="00F55028"/>
    <w:rsid w:val="00F63975"/>
    <w:rsid w:val="00F70FE7"/>
    <w:rsid w:val="00FA524C"/>
    <w:rsid w:val="00FE5FB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8F0D83"/>
  <w15:docId w15:val="{3414AA6E-7D73-4F6E-B0EC-D264D5560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38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6022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7559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598D"/>
    <w:rPr>
      <w:rFonts w:ascii="Tahoma" w:hAnsi="Tahoma" w:cs="Tahoma"/>
      <w:sz w:val="16"/>
      <w:szCs w:val="16"/>
    </w:rPr>
  </w:style>
  <w:style w:type="paragraph" w:styleId="ListParagraph">
    <w:name w:val="List Paragraph"/>
    <w:basedOn w:val="Normal"/>
    <w:uiPriority w:val="34"/>
    <w:qFormat/>
    <w:rsid w:val="0075598D"/>
    <w:pPr>
      <w:ind w:left="720"/>
      <w:contextualSpacing/>
    </w:pPr>
  </w:style>
  <w:style w:type="character" w:styleId="Hyperlink">
    <w:name w:val="Hyperlink"/>
    <w:basedOn w:val="DefaultParagraphFont"/>
    <w:uiPriority w:val="99"/>
    <w:unhideWhenUsed/>
    <w:rsid w:val="002C1A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182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uroclub-schools.org" TargetMode="External"/><Relationship Id="rId3" Type="http://schemas.openxmlformats.org/officeDocument/2006/relationships/settings" Target="settings.xml"/><Relationship Id="rId7" Type="http://schemas.openxmlformats.org/officeDocument/2006/relationships/hyperlink" Target="http://www.lightbulblanguages.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ightbulblanguages.co.uk" TargetMode="External"/><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Pages>
  <Words>881</Words>
  <Characters>5025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Dell</Company>
  <LinksUpToDate>false</LinksUpToDate>
  <CharactersWithSpaces>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dc:creator>
  <cp:lastModifiedBy>Ann Rocha</cp:lastModifiedBy>
  <cp:revision>21</cp:revision>
  <cp:lastPrinted>2019-11-11T21:03:00Z</cp:lastPrinted>
  <dcterms:created xsi:type="dcterms:W3CDTF">2020-05-03T14:35:00Z</dcterms:created>
  <dcterms:modified xsi:type="dcterms:W3CDTF">2023-07-06T19:21:00Z</dcterms:modified>
</cp:coreProperties>
</file>